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FD363" w14:textId="1E8FC54C" w:rsidR="00802194" w:rsidRDefault="00802194" w:rsidP="00887C8D">
      <w:pPr>
        <w:ind w:left="3888" w:firstLine="1296"/>
        <w:rPr>
          <w:rFonts w:eastAsia="Calibri"/>
          <w:szCs w:val="24"/>
        </w:rPr>
      </w:pPr>
      <w:bookmarkStart w:id="0" w:name="_Toc165975738"/>
      <w:r w:rsidRPr="005A0F9D">
        <w:rPr>
          <w:rFonts w:eastAsia="Calibri"/>
          <w:szCs w:val="24"/>
        </w:rPr>
        <w:t xml:space="preserve">Pirkimo sąlygų </w:t>
      </w:r>
      <w:r>
        <w:rPr>
          <w:rFonts w:eastAsia="Calibri"/>
          <w:szCs w:val="24"/>
        </w:rPr>
        <w:t>10</w:t>
      </w:r>
      <w:r w:rsidRPr="005A0F9D">
        <w:rPr>
          <w:rFonts w:eastAsia="Calibri"/>
          <w:szCs w:val="24"/>
        </w:rPr>
        <w:t xml:space="preserve"> priedas „Sutarties projektas“</w:t>
      </w:r>
      <w:bookmarkEnd w:id="0"/>
    </w:p>
    <w:p w14:paraId="13D06007" w14:textId="77777777" w:rsidR="00802194" w:rsidRDefault="00802194" w:rsidP="00802194">
      <w:pPr>
        <w:jc w:val="right"/>
        <w:rPr>
          <w:rFonts w:eastAsia="Calibri"/>
          <w:szCs w:val="24"/>
        </w:rPr>
      </w:pPr>
    </w:p>
    <w:p w14:paraId="29242127" w14:textId="77777777" w:rsidR="00802194" w:rsidRDefault="00802194" w:rsidP="00887C8D">
      <w:pPr>
        <w:spacing w:line="276" w:lineRule="auto"/>
        <w:ind w:left="3888" w:firstLine="1296"/>
        <w:rPr>
          <w:bCs/>
          <w:caps/>
        </w:rPr>
      </w:pPr>
      <w:r>
        <w:rPr>
          <w:bCs/>
          <w:caps/>
        </w:rPr>
        <w:t>PATVIRTINTA</w:t>
      </w:r>
    </w:p>
    <w:p w14:paraId="6A18966E" w14:textId="77777777" w:rsidR="00802194" w:rsidRDefault="00802194" w:rsidP="00887C8D">
      <w:pPr>
        <w:spacing w:line="276" w:lineRule="auto"/>
        <w:ind w:left="3888" w:firstLine="1296"/>
        <w:rPr>
          <w:bCs/>
          <w:caps/>
        </w:rPr>
      </w:pPr>
      <w:r>
        <w:rPr>
          <w:bCs/>
        </w:rPr>
        <w:t xml:space="preserve">Viešųjų pirkimų tarnybos direktoriaus </w:t>
      </w:r>
    </w:p>
    <w:p w14:paraId="4C4FDBD1" w14:textId="77777777" w:rsidR="00802194" w:rsidRDefault="00802194" w:rsidP="00887C8D">
      <w:pPr>
        <w:spacing w:line="276" w:lineRule="auto"/>
        <w:ind w:left="3888" w:firstLine="1296"/>
        <w:rPr>
          <w:bCs/>
          <w:caps/>
        </w:rPr>
      </w:pPr>
      <w:r>
        <w:rPr>
          <w:bCs/>
        </w:rPr>
        <w:t>2024 m. gruodžio  30 d. įsakymu Nr. 1S-209</w:t>
      </w:r>
    </w:p>
    <w:p w14:paraId="2EB0C34F" w14:textId="77777777" w:rsidR="00802194" w:rsidRDefault="00802194" w:rsidP="00802194">
      <w:pPr>
        <w:spacing w:line="276" w:lineRule="auto"/>
        <w:rPr>
          <w:b/>
          <w:caps/>
        </w:rPr>
      </w:pPr>
    </w:p>
    <w:p w14:paraId="4E417422" w14:textId="77777777" w:rsidR="00802194" w:rsidRDefault="00802194" w:rsidP="00802194">
      <w:pPr>
        <w:spacing w:line="276" w:lineRule="auto"/>
        <w:jc w:val="center"/>
        <w:rPr>
          <w:b/>
          <w:caps/>
        </w:rPr>
      </w:pPr>
    </w:p>
    <w:p w14:paraId="40110C4D" w14:textId="77777777" w:rsidR="00802194" w:rsidRDefault="00802194" w:rsidP="00802194">
      <w:pPr>
        <w:spacing w:line="276" w:lineRule="auto"/>
        <w:jc w:val="center"/>
        <w:rPr>
          <w:b/>
          <w:caps/>
        </w:rPr>
      </w:pPr>
      <w:r>
        <w:rPr>
          <w:b/>
          <w:caps/>
        </w:rPr>
        <w:t>PASLAUGŲ pirkimo</w:t>
      </w:r>
      <w:r>
        <w:rPr>
          <w:rFonts w:eastAsia="Arial"/>
        </w:rPr>
        <w:t>–</w:t>
      </w:r>
      <w:r>
        <w:rPr>
          <w:b/>
          <w:caps/>
        </w:rPr>
        <w:t>pardavimo sutarties Bendrosios sąlygos</w:t>
      </w:r>
    </w:p>
    <w:p w14:paraId="6911B88B" w14:textId="77777777" w:rsidR="00802194" w:rsidRDefault="00802194" w:rsidP="00802194">
      <w:pPr>
        <w:spacing w:line="276" w:lineRule="auto"/>
        <w:jc w:val="center"/>
      </w:pPr>
    </w:p>
    <w:p w14:paraId="67E18CC7" w14:textId="77777777" w:rsidR="00802194" w:rsidRDefault="00802194" w:rsidP="0080219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2E297CB" w14:textId="77777777" w:rsidR="00802194" w:rsidRDefault="00802194" w:rsidP="00802194">
      <w:pPr>
        <w:keepNext/>
        <w:keepLines/>
        <w:tabs>
          <w:tab w:val="left" w:pos="426"/>
        </w:tabs>
        <w:spacing w:line="276" w:lineRule="auto"/>
        <w:jc w:val="both"/>
        <w:rPr>
          <w:rFonts w:eastAsia="Cambria"/>
          <w:b/>
          <w:bCs/>
          <w:caps/>
          <w14:numSpacing w14:val="tabular"/>
        </w:rPr>
      </w:pPr>
    </w:p>
    <w:p w14:paraId="59E616FE" w14:textId="77777777" w:rsidR="00802194" w:rsidRDefault="00802194" w:rsidP="0080219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B0CFCB7" w14:textId="77777777" w:rsidR="00802194" w:rsidRDefault="00802194" w:rsidP="0080219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C47EEA4" w14:textId="77777777" w:rsidR="00802194" w:rsidRDefault="00802194" w:rsidP="0080219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E9AF4A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9A873E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721D9D"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AE6BD37" w14:textId="77777777" w:rsidR="00802194" w:rsidRDefault="00802194" w:rsidP="0080219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0F5D521"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FE06EA" w14:textId="77777777" w:rsidR="00802194" w:rsidRDefault="00802194" w:rsidP="0080219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5C1420" w14:textId="77777777" w:rsidR="00802194" w:rsidRDefault="00802194" w:rsidP="0080219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C7CF6A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10F3525"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768338"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094A65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1BEAE9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C1C1D"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C0F4EC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24E7572" w14:textId="77777777" w:rsidR="00802194" w:rsidRDefault="00802194" w:rsidP="0080219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FC7CFD" w14:textId="77777777" w:rsidR="00802194" w:rsidRDefault="00802194" w:rsidP="0080219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53E94D"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29FE5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30E7758" w14:textId="77777777" w:rsidR="00802194" w:rsidRDefault="00802194" w:rsidP="0080219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D051F7E" w14:textId="77777777" w:rsidR="00802194" w:rsidRDefault="00802194" w:rsidP="0080219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8960B48"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1F3B7FDB" w14:textId="77777777" w:rsidR="00802194" w:rsidRDefault="00802194" w:rsidP="0080219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8A4BEF6" w14:textId="77777777" w:rsidR="00802194" w:rsidRDefault="00802194" w:rsidP="00802194">
      <w:pPr>
        <w:keepNext/>
        <w:keepLines/>
        <w:tabs>
          <w:tab w:val="left" w:pos="567"/>
        </w:tabs>
        <w:spacing w:line="276" w:lineRule="auto"/>
        <w:ind w:left="792"/>
        <w:jc w:val="both"/>
        <w:rPr>
          <w:rFonts w:eastAsia="Cambria"/>
          <w:b/>
          <w:bCs/>
          <w14:numSpacing w14:val="tabular"/>
        </w:rPr>
      </w:pPr>
    </w:p>
    <w:p w14:paraId="733ECB5D"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B0CB37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4E69E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8416BD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0D2849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735C0A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D26D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38708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7416F1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744F97D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C815F8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A39EBD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B19B3B5"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440FF28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2D7313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48778C7"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311873" w14:textId="77777777" w:rsidR="00802194" w:rsidRDefault="00802194" w:rsidP="0080219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83C96B" w14:textId="77777777" w:rsidR="00802194" w:rsidRDefault="00802194" w:rsidP="00802194">
      <w:pPr>
        <w:tabs>
          <w:tab w:val="left" w:pos="709"/>
        </w:tabs>
        <w:spacing w:line="276" w:lineRule="auto"/>
        <w:jc w:val="both"/>
        <w:outlineLvl w:val="2"/>
        <w:rPr>
          <w:rFonts w:eastAsia="Trebuchet MS"/>
          <w:bCs/>
        </w:rPr>
      </w:pPr>
      <w:r>
        <w:rPr>
          <w:rFonts w:eastAsia="Trebuchet MS"/>
          <w:bCs/>
        </w:rPr>
        <w:t>1.3.1.2. Specialiosios sąlygos;</w:t>
      </w:r>
    </w:p>
    <w:p w14:paraId="74D2FF4F" w14:textId="77777777" w:rsidR="00802194" w:rsidRDefault="00802194" w:rsidP="00802194">
      <w:pPr>
        <w:tabs>
          <w:tab w:val="left" w:pos="709"/>
        </w:tabs>
        <w:spacing w:line="276" w:lineRule="auto"/>
        <w:jc w:val="both"/>
        <w:outlineLvl w:val="2"/>
        <w:rPr>
          <w:rFonts w:eastAsia="Trebuchet MS"/>
          <w:bCs/>
        </w:rPr>
      </w:pPr>
      <w:r>
        <w:rPr>
          <w:rFonts w:eastAsia="Trebuchet MS"/>
          <w:bCs/>
        </w:rPr>
        <w:t>1.3.1.3. Bendrosios sąlygos;</w:t>
      </w:r>
    </w:p>
    <w:p w14:paraId="5D997A0D" w14:textId="77777777" w:rsidR="00802194" w:rsidRDefault="00802194" w:rsidP="0080219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3EC2467" w14:textId="77777777" w:rsidR="00802194" w:rsidRDefault="00802194" w:rsidP="00802194">
      <w:pPr>
        <w:tabs>
          <w:tab w:val="left" w:pos="709"/>
        </w:tabs>
        <w:spacing w:line="276" w:lineRule="auto"/>
        <w:jc w:val="both"/>
        <w:outlineLvl w:val="2"/>
        <w:rPr>
          <w:rFonts w:eastAsia="Trebuchet MS"/>
          <w:bCs/>
        </w:rPr>
      </w:pPr>
      <w:r>
        <w:rPr>
          <w:rFonts w:eastAsia="Trebuchet MS"/>
          <w:bCs/>
        </w:rPr>
        <w:t>1.3.1.5. Pasiūlymas;</w:t>
      </w:r>
    </w:p>
    <w:p w14:paraId="753D81E5" w14:textId="77777777" w:rsidR="00802194" w:rsidRDefault="00802194" w:rsidP="00802194">
      <w:pPr>
        <w:tabs>
          <w:tab w:val="left" w:pos="709"/>
        </w:tabs>
        <w:spacing w:line="276" w:lineRule="auto"/>
        <w:jc w:val="both"/>
        <w:outlineLvl w:val="2"/>
        <w:rPr>
          <w:rFonts w:eastAsia="Trebuchet MS"/>
          <w:bCs/>
        </w:rPr>
      </w:pPr>
      <w:r>
        <w:rPr>
          <w:rFonts w:eastAsia="Trebuchet MS"/>
          <w:bCs/>
        </w:rPr>
        <w:t>1.3.1.6. Kiti Specialiosiose sąlygose išvardinti priedai.</w:t>
      </w:r>
    </w:p>
    <w:p w14:paraId="53AD1F68"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39AC44E"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69B0E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B4CCEA"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B25E08E"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24A697"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417C433"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ECEAE18"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39F9B931"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426AE9" w14:textId="77777777" w:rsidR="00802194" w:rsidRDefault="00802194" w:rsidP="00802194">
      <w:pPr>
        <w:widowControl w:val="0"/>
        <w:tabs>
          <w:tab w:val="left" w:pos="426"/>
          <w:tab w:val="left" w:pos="567"/>
          <w:tab w:val="left" w:pos="851"/>
          <w:tab w:val="left" w:pos="992"/>
          <w:tab w:val="left" w:pos="1134"/>
        </w:tabs>
        <w:spacing w:line="276" w:lineRule="auto"/>
        <w:jc w:val="both"/>
        <w:rPr>
          <w:rFonts w:eastAsia="Arial"/>
        </w:rPr>
      </w:pPr>
    </w:p>
    <w:p w14:paraId="5B0C4BE1"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C7CB69"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D3385C" w14:textId="77777777" w:rsidR="00802194" w:rsidRDefault="00802194" w:rsidP="0080219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A260AA1" w14:textId="77777777" w:rsidR="00802194" w:rsidRDefault="00802194" w:rsidP="0080219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72678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FF98F5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FDB1F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A1EA3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CA3E9E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750D7D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374872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70CFC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AE020D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58DB9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ED9AA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53E9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E21F61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27E9B46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BBBBA19" w14:textId="77777777" w:rsidR="00802194" w:rsidRDefault="00802194" w:rsidP="0080219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BDF3EA0" w14:textId="77777777" w:rsidR="00802194" w:rsidRDefault="00802194" w:rsidP="0080219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726F65" w14:textId="77777777" w:rsidR="00802194" w:rsidRDefault="00802194" w:rsidP="0080219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728457D" w14:textId="77777777" w:rsidR="00802194" w:rsidRDefault="00802194" w:rsidP="0080219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EFEB768" w14:textId="77777777" w:rsidR="00802194" w:rsidRDefault="00802194" w:rsidP="0080219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CEF94F" w14:textId="77777777" w:rsidR="00802194" w:rsidRDefault="00802194" w:rsidP="0080219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3F0E29" w14:textId="77777777" w:rsidR="00802194" w:rsidRDefault="00802194" w:rsidP="0080219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0F1927"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744DA7C"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7EC7DA" w14:textId="77777777" w:rsidR="00802194" w:rsidRDefault="00802194" w:rsidP="0080219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5C5B2F6" w14:textId="77777777" w:rsidR="00802194" w:rsidRDefault="00802194" w:rsidP="0080219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6F6D1F"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BA0B5C" w14:textId="77777777" w:rsidR="00802194" w:rsidRDefault="00802194" w:rsidP="0080219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152C51B" w14:textId="77777777" w:rsidR="00802194" w:rsidRDefault="00802194" w:rsidP="0080219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F6059DF" w14:textId="77777777" w:rsidR="00802194" w:rsidRDefault="00802194" w:rsidP="0080219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E64C1A4" w14:textId="77777777" w:rsidR="00802194" w:rsidRDefault="00802194" w:rsidP="0080219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A656D58"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020AEB9" w14:textId="77777777" w:rsidR="00802194" w:rsidRDefault="00802194" w:rsidP="0080219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0DBBC50" w14:textId="77777777" w:rsidR="00802194" w:rsidRDefault="00802194" w:rsidP="0080219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8D3F90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04F1E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C0465D" w14:textId="77777777" w:rsidR="00802194" w:rsidRDefault="00802194" w:rsidP="00802194">
      <w:pPr>
        <w:widowControl w:val="0"/>
        <w:pBdr>
          <w:top w:val="nil"/>
          <w:left w:val="nil"/>
          <w:bottom w:val="nil"/>
          <w:right w:val="nil"/>
          <w:between w:val="nil"/>
        </w:pBdr>
        <w:tabs>
          <w:tab w:val="left" w:pos="567"/>
        </w:tabs>
        <w:spacing w:line="276" w:lineRule="auto"/>
        <w:jc w:val="both"/>
        <w:rPr>
          <w:rFonts w:eastAsia="Cambria"/>
          <w:b/>
          <w:bCs/>
        </w:rPr>
      </w:pPr>
    </w:p>
    <w:p w14:paraId="325840C4" w14:textId="77777777" w:rsidR="00802194" w:rsidRDefault="00802194" w:rsidP="0080219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EB977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1AB00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16DFF45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8AE0B8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FDAE1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A0C4CA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E4464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69F04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F34D59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F332A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4EC5731"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D9B0C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5F315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1F56E5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95CF6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41675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5259FA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F6A0AC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22D56E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6CB6F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B4C92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3967ED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F8CE07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8CE1EC"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C3CB5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D843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9A59B6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488AF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076AC4"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6297968D"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C7785A6" w14:textId="77777777" w:rsidR="00802194" w:rsidRDefault="00802194" w:rsidP="0080219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04F16C2"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28E838"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617AB7"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FADBE89"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6773519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0D835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775768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0500608"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0452B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5E659C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10DECB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E3F441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C24A3E9"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B1154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889693C"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A96D79E"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7DACAC6"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1E9D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95BE9E"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8BE8C7D"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120702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47A57D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48983C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A90BEC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F4E56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11E1A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40AD52F"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EA115CE"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4CE86B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2A5CC"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b/>
          <w:bCs/>
        </w:rPr>
      </w:pPr>
    </w:p>
    <w:p w14:paraId="206F46F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8036DD8"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699D3B4" w14:textId="77777777" w:rsidR="00802194" w:rsidRDefault="00802194" w:rsidP="0080219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5B913C"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DF7366" w14:textId="77777777" w:rsidR="00802194" w:rsidRDefault="00802194" w:rsidP="0080219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5B10A2" w14:textId="77777777" w:rsidR="00802194" w:rsidRDefault="00802194" w:rsidP="0080219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499E500"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EF31C2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F8BADE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B576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E75C8A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79EFF8A"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BE214F"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E1094D0"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D29C37B" w14:textId="77777777" w:rsidR="00802194" w:rsidRDefault="00802194" w:rsidP="0080219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3D304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4730C6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EE298"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37B6A2"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06667C1"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3A7172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30FECE"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ABD611"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400A9D"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0AF7"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7858F1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9CEDAF1"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B21FE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F7DA36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F35847" w14:textId="77777777" w:rsidR="00802194" w:rsidRDefault="00802194" w:rsidP="0080219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8E60F4" w14:textId="77777777" w:rsidR="00802194" w:rsidRDefault="00802194" w:rsidP="0080219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2A3D37" w14:textId="77777777" w:rsidR="00802194" w:rsidRDefault="00802194" w:rsidP="0080219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7B593E" w14:textId="77777777" w:rsidR="00802194" w:rsidRDefault="00802194" w:rsidP="00802194">
      <w:pPr>
        <w:tabs>
          <w:tab w:val="left" w:pos="567"/>
          <w:tab w:val="left" w:pos="851"/>
          <w:tab w:val="left" w:pos="992"/>
          <w:tab w:val="left" w:pos="1134"/>
        </w:tabs>
        <w:spacing w:line="276" w:lineRule="auto"/>
        <w:jc w:val="both"/>
      </w:pPr>
      <w:r>
        <w:t>7.2.4. Ekspertizės išvados Šalims yra privalomos.</w:t>
      </w:r>
    </w:p>
    <w:p w14:paraId="5E1B9FCD" w14:textId="77777777" w:rsidR="00802194" w:rsidRDefault="00802194" w:rsidP="0080219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CE541C" w14:textId="77777777" w:rsidR="00802194" w:rsidRDefault="00802194" w:rsidP="00802194">
      <w:pPr>
        <w:tabs>
          <w:tab w:val="left" w:pos="567"/>
          <w:tab w:val="left" w:pos="851"/>
          <w:tab w:val="left" w:pos="992"/>
          <w:tab w:val="left" w:pos="1134"/>
        </w:tabs>
        <w:spacing w:line="276" w:lineRule="auto"/>
        <w:jc w:val="both"/>
        <w:rPr>
          <w:rFonts w:eastAsia="Arial"/>
          <w:b/>
          <w:bCs/>
        </w:rPr>
      </w:pPr>
    </w:p>
    <w:p w14:paraId="5A7DB1C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31AFA7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0662EB"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90DAF1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D03819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8E5A9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360E4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CE6ED8"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07F1F0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7D5F8C0"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66B4DA3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23F1D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0226C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96F11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FACEEA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4C65F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5EFB042"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49A86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FCF05E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4228AF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3B19D3"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25A8E8A"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1B2AA2"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83F754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2D1E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6BB4BE1"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A5AE31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BC68FA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817FC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211245B" w14:textId="77777777" w:rsidR="00802194" w:rsidRDefault="00802194" w:rsidP="0080219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AC9026" w14:textId="77777777" w:rsidR="00802194" w:rsidRDefault="00802194" w:rsidP="0080219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522DA85" w14:textId="77777777" w:rsidR="00802194" w:rsidRDefault="00802194" w:rsidP="0080219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25FC8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569E1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ABAC9"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3DC64DF" w14:textId="77777777" w:rsidR="00802194" w:rsidRDefault="00802194" w:rsidP="0080219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168D2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32490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28FB18"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35A83A"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3911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F62C96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D5FD71" w14:textId="77777777" w:rsidR="00802194" w:rsidRDefault="00802194" w:rsidP="0080219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B689D5C" w14:textId="77777777" w:rsidR="00802194" w:rsidRDefault="00802194" w:rsidP="0080219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69ACEF" w14:textId="77777777" w:rsidR="00802194" w:rsidRDefault="00802194" w:rsidP="0080219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C1C36D9" w14:textId="77777777" w:rsidR="00802194" w:rsidRDefault="00802194" w:rsidP="0080219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70FD7F" w14:textId="77777777" w:rsidR="00802194" w:rsidRDefault="00802194" w:rsidP="00802194">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6B9C2BC" w14:textId="77777777" w:rsidR="00802194" w:rsidRDefault="00802194" w:rsidP="00802194">
      <w:pPr>
        <w:tabs>
          <w:tab w:val="left" w:pos="567"/>
        </w:tabs>
        <w:spacing w:line="276" w:lineRule="auto"/>
        <w:jc w:val="both"/>
        <w:textAlignment w:val="baseline"/>
      </w:pPr>
      <w:r>
        <w:t>10.7. Sutarties įvykdymo užtikrinimas turi įsigalioti ne vėliau negu jo pateikimo Pirkėjui dieną.</w:t>
      </w:r>
    </w:p>
    <w:p w14:paraId="3F7078B8" w14:textId="77777777" w:rsidR="00802194" w:rsidRDefault="00802194" w:rsidP="00802194">
      <w:pPr>
        <w:tabs>
          <w:tab w:val="left" w:pos="567"/>
        </w:tabs>
        <w:spacing w:line="276" w:lineRule="auto"/>
        <w:jc w:val="both"/>
        <w:textAlignment w:val="baseline"/>
      </w:pPr>
      <w:r>
        <w:t>10.8. Sutarties įvykdymo užtikrinimo suma turi būti nurodoma ir išmokama eurais.</w:t>
      </w:r>
    </w:p>
    <w:p w14:paraId="58D3FD30" w14:textId="77777777" w:rsidR="00802194" w:rsidRDefault="00802194" w:rsidP="0080219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A50C2D" w14:textId="77777777" w:rsidR="00802194" w:rsidRDefault="00802194" w:rsidP="00802194">
      <w:pPr>
        <w:tabs>
          <w:tab w:val="left" w:pos="567"/>
        </w:tabs>
        <w:spacing w:line="276" w:lineRule="auto"/>
        <w:jc w:val="both"/>
        <w:textAlignment w:val="baseline"/>
      </w:pPr>
      <w:r>
        <w:t>10.10. Sutarties įvykdymo užtikrinime nurodytas jo galiojimo terminas turi būti ne trumpesnis nei nurodytas Specialiosiose sąlygose.</w:t>
      </w:r>
    </w:p>
    <w:p w14:paraId="71D11035" w14:textId="77777777" w:rsidR="00802194" w:rsidRDefault="00802194" w:rsidP="0080219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67B6BD" w14:textId="77777777" w:rsidR="00802194" w:rsidRDefault="00802194" w:rsidP="0080219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DA69AC" w14:textId="77777777" w:rsidR="00802194" w:rsidRDefault="00802194" w:rsidP="0080219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14AC73" w14:textId="77777777" w:rsidR="00802194" w:rsidRDefault="00802194" w:rsidP="0080219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287DC2" w14:textId="77777777" w:rsidR="00802194" w:rsidRDefault="00802194" w:rsidP="0080219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B6D6E58" w14:textId="77777777" w:rsidR="00802194" w:rsidRDefault="00802194" w:rsidP="00802194">
      <w:pPr>
        <w:tabs>
          <w:tab w:val="left" w:pos="567"/>
        </w:tabs>
        <w:spacing w:line="276" w:lineRule="auto"/>
        <w:jc w:val="both"/>
        <w:textAlignment w:val="baseline"/>
      </w:pPr>
      <w:r>
        <w:t>10.16. Pirkėjas gali pasinaudoti Sutarties įvykdymo užtikrinimu, esant bet kuriai iš žemiau nurodytų aplinkybių:</w:t>
      </w:r>
    </w:p>
    <w:p w14:paraId="002EEAFB" w14:textId="77777777" w:rsidR="00802194" w:rsidRDefault="00802194" w:rsidP="00802194">
      <w:pPr>
        <w:tabs>
          <w:tab w:val="left" w:pos="567"/>
        </w:tabs>
        <w:spacing w:line="276" w:lineRule="auto"/>
        <w:jc w:val="both"/>
        <w:textAlignment w:val="baseline"/>
      </w:pPr>
      <w:r>
        <w:t>10.16.1. Tiekėjas neįvykdė, nevykdo arba netinkamai vykdo savo įsipareigojimus pagal Sutartį;</w:t>
      </w:r>
    </w:p>
    <w:p w14:paraId="22F95DD3" w14:textId="77777777" w:rsidR="00802194" w:rsidRDefault="00802194" w:rsidP="0080219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3913BCC" w14:textId="77777777" w:rsidR="00802194" w:rsidRDefault="00802194" w:rsidP="00802194">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5AFE8AA" w14:textId="77777777" w:rsidR="00802194" w:rsidRDefault="00802194" w:rsidP="00802194">
      <w:pPr>
        <w:tabs>
          <w:tab w:val="left" w:pos="567"/>
        </w:tabs>
        <w:spacing w:line="276" w:lineRule="auto"/>
        <w:jc w:val="both"/>
        <w:textAlignment w:val="baseline"/>
      </w:pPr>
      <w:r>
        <w:t>10.16.4. Tiekėjas be pateisinamos priežasties (ne Sutartyje nustatytais atvejais) vienašališkai nutraukia Sutartį.</w:t>
      </w:r>
    </w:p>
    <w:p w14:paraId="487D7648" w14:textId="77777777" w:rsidR="00802194" w:rsidRDefault="00802194" w:rsidP="00802194">
      <w:pPr>
        <w:tabs>
          <w:tab w:val="left" w:pos="567"/>
        </w:tabs>
        <w:spacing w:line="276" w:lineRule="auto"/>
        <w:jc w:val="both"/>
        <w:textAlignment w:val="baseline"/>
        <w:rPr>
          <w:b/>
          <w:bCs/>
        </w:rPr>
      </w:pPr>
    </w:p>
    <w:p w14:paraId="102F8EA9" w14:textId="77777777" w:rsidR="00802194" w:rsidRDefault="00802194" w:rsidP="0080219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B80AF7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D7C89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B37EFDA"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BF9363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A2BD4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843C45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CF9033" w14:textId="77777777" w:rsidR="00802194" w:rsidRDefault="00802194" w:rsidP="0080219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7DBCB85" w14:textId="77777777" w:rsidR="00802194" w:rsidRDefault="00802194" w:rsidP="00802194">
      <w:pPr>
        <w:keepNext/>
        <w:keepLines/>
        <w:tabs>
          <w:tab w:val="left" w:pos="567"/>
          <w:tab w:val="left" w:pos="851"/>
          <w:tab w:val="left" w:pos="992"/>
          <w:tab w:val="left" w:pos="1134"/>
        </w:tabs>
        <w:spacing w:line="276" w:lineRule="auto"/>
        <w:jc w:val="center"/>
        <w:rPr>
          <w:rFonts w:eastAsia="Cambria"/>
          <w:b/>
          <w:bCs/>
          <w:caps/>
          <w14:numSpacing w14:val="tabular"/>
        </w:rPr>
      </w:pPr>
    </w:p>
    <w:p w14:paraId="561B82BC"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87342D5"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7CBBA" w14:textId="77777777" w:rsidR="00802194" w:rsidRDefault="00802194" w:rsidP="0080219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AFA392" w14:textId="77777777" w:rsidR="00802194" w:rsidRDefault="00802194" w:rsidP="00802194">
      <w:pPr>
        <w:tabs>
          <w:tab w:val="left" w:pos="567"/>
        </w:tabs>
        <w:spacing w:line="276" w:lineRule="auto"/>
        <w:jc w:val="both"/>
        <w:textAlignment w:val="baseline"/>
      </w:pPr>
      <w:r>
        <w:t>12.1.2. Pirkėjas sumoka Tiekėjui ne didesnį kaip Specialiosiose sąlygose nurodyto dydžio Avansą.</w:t>
      </w:r>
    </w:p>
    <w:p w14:paraId="3222DB67" w14:textId="77777777" w:rsidR="00802194" w:rsidRDefault="00802194" w:rsidP="0080219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E47BD34" w14:textId="77777777" w:rsidR="00802194" w:rsidRDefault="00802194" w:rsidP="0080219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1327C56" w14:textId="77777777" w:rsidR="00802194" w:rsidRDefault="00802194" w:rsidP="0080219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D8C03E" w14:textId="77777777" w:rsidR="00802194" w:rsidRDefault="00802194" w:rsidP="0080219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E53CB90" w14:textId="77777777" w:rsidR="00802194" w:rsidRDefault="00802194" w:rsidP="00802194">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FB52044" w14:textId="77777777" w:rsidR="00802194" w:rsidRDefault="00802194" w:rsidP="00802194">
      <w:pPr>
        <w:tabs>
          <w:tab w:val="left" w:pos="567"/>
        </w:tabs>
        <w:spacing w:line="276" w:lineRule="auto"/>
        <w:jc w:val="both"/>
        <w:textAlignment w:val="baseline"/>
      </w:pPr>
      <w:r>
        <w:t>12.1.7. Avanso užtikrinimo suma turi būti nurodoma ir išmokama eurais.</w:t>
      </w:r>
    </w:p>
    <w:p w14:paraId="32A39916" w14:textId="77777777" w:rsidR="00802194" w:rsidRDefault="00802194" w:rsidP="0080219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34A64D" w14:textId="77777777" w:rsidR="00802194" w:rsidRDefault="00802194" w:rsidP="00802194">
      <w:pPr>
        <w:tabs>
          <w:tab w:val="left" w:pos="567"/>
        </w:tabs>
        <w:spacing w:line="276" w:lineRule="auto"/>
        <w:jc w:val="both"/>
        <w:textAlignment w:val="baseline"/>
      </w:pPr>
      <w:r>
        <w:t>12.1.9. Avanso užtikrinimas, neatitinkantis šiame Sutarties poskyryje nustatytų reikalavimų, nebus priimamas.</w:t>
      </w:r>
    </w:p>
    <w:p w14:paraId="03DCB27D" w14:textId="77777777" w:rsidR="00802194" w:rsidRDefault="00802194" w:rsidP="0080219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4B82912" w14:textId="77777777" w:rsidR="00802194" w:rsidRDefault="00802194" w:rsidP="0080219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80C7233" w14:textId="77777777" w:rsidR="00802194" w:rsidRDefault="00802194" w:rsidP="0080219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86067D" w14:textId="77777777" w:rsidR="00802194" w:rsidRDefault="00802194" w:rsidP="00802194">
      <w:pPr>
        <w:tabs>
          <w:tab w:val="left" w:pos="567"/>
        </w:tabs>
        <w:spacing w:line="276" w:lineRule="auto"/>
        <w:jc w:val="both"/>
        <w:textAlignment w:val="baseline"/>
      </w:pPr>
    </w:p>
    <w:p w14:paraId="70B3BBD4"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A39ACB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A4270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179E7A6"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CB8964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B27B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9DFA19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46552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C3E71D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A244C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6359A46" w14:textId="77777777" w:rsidR="00802194" w:rsidRDefault="00802194" w:rsidP="0080219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6C65B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7FC9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F23380"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AE9EF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16933F"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1BC65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A947AA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D3329D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92BF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C79980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C9F57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DAEDE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6E4E98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F54C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0C5333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84B5AE3"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DEAAB6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BF633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4D2C8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EB26687"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140BF5"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51B7159"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D837C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E09BF8" w14:textId="77777777" w:rsidR="00802194" w:rsidRDefault="00802194" w:rsidP="0080219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CC484A" w14:textId="77777777" w:rsidR="00802194" w:rsidRDefault="00802194" w:rsidP="00802194">
      <w:pPr>
        <w:tabs>
          <w:tab w:val="left" w:pos="0"/>
          <w:tab w:val="left" w:pos="851"/>
          <w:tab w:val="left" w:pos="992"/>
          <w:tab w:val="left" w:pos="1134"/>
        </w:tabs>
        <w:spacing w:line="276" w:lineRule="auto"/>
        <w:jc w:val="both"/>
        <w:rPr>
          <w:rFonts w:eastAsia="Arial"/>
          <w:b/>
          <w:bCs/>
        </w:rPr>
      </w:pPr>
    </w:p>
    <w:p w14:paraId="4FFE3EDC"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7BE610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9E157B" w14:textId="77777777" w:rsidR="00802194" w:rsidRDefault="00802194" w:rsidP="0080219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4AAB66D" w14:textId="77777777" w:rsidR="00802194" w:rsidRDefault="00802194" w:rsidP="0080219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25238E" w14:textId="77777777" w:rsidR="00802194" w:rsidRDefault="00802194" w:rsidP="0080219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D1BBA7" w14:textId="77777777" w:rsidR="00802194" w:rsidRDefault="00802194" w:rsidP="00802194">
      <w:pPr>
        <w:tabs>
          <w:tab w:val="left" w:pos="567"/>
        </w:tabs>
        <w:spacing w:line="276" w:lineRule="auto"/>
        <w:jc w:val="both"/>
        <w:textAlignment w:val="baseline"/>
        <w:rPr>
          <w:b/>
          <w:bCs/>
        </w:rPr>
      </w:pPr>
    </w:p>
    <w:p w14:paraId="6C18D0EE"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141D7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A4FF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399ACDD"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896BB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7F6CFC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8E063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92698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E6C380"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3E6B11C"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254E12" w14:textId="77777777" w:rsidR="00802194" w:rsidRDefault="00802194" w:rsidP="0080219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630ECA6" w14:textId="77777777" w:rsidR="00802194" w:rsidRDefault="00802194" w:rsidP="0080219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F34332"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65930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C75B4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p>
    <w:p w14:paraId="7A05687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8492FD" w14:textId="77777777" w:rsidR="00802194" w:rsidRDefault="00802194" w:rsidP="0080219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07C8F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B518B3"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C815F9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A3E3360"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45B0D6" w14:textId="77777777" w:rsidR="00802194" w:rsidRDefault="00802194" w:rsidP="00802194">
      <w:pPr>
        <w:widowControl w:val="0"/>
        <w:tabs>
          <w:tab w:val="left" w:pos="567"/>
          <w:tab w:val="left" w:pos="851"/>
          <w:tab w:val="left" w:pos="992"/>
          <w:tab w:val="left" w:pos="1134"/>
        </w:tabs>
        <w:spacing w:line="276" w:lineRule="auto"/>
        <w:ind w:firstLine="53"/>
        <w:jc w:val="both"/>
        <w:rPr>
          <w:rFonts w:eastAsia="Arial"/>
        </w:rPr>
      </w:pPr>
    </w:p>
    <w:p w14:paraId="7F9DB5BD"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052161C"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271327"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E1696FC"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AB16E3" w14:textId="77777777" w:rsidR="00802194" w:rsidRDefault="00802194" w:rsidP="0080219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99FE66"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C15329" w14:textId="77777777" w:rsidR="00802194" w:rsidRDefault="00802194" w:rsidP="0080219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A0505E"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380562" w14:textId="77777777" w:rsidR="00802194" w:rsidRDefault="00802194" w:rsidP="00802194">
      <w:pPr>
        <w:widowControl w:val="0"/>
        <w:tabs>
          <w:tab w:val="left" w:pos="567"/>
          <w:tab w:val="left" w:pos="851"/>
          <w:tab w:val="left" w:pos="992"/>
          <w:tab w:val="left" w:pos="1134"/>
        </w:tabs>
        <w:spacing w:line="276" w:lineRule="auto"/>
        <w:jc w:val="both"/>
        <w:rPr>
          <w:rFonts w:eastAsia="Arial"/>
          <w:b/>
          <w:bCs/>
        </w:rPr>
      </w:pPr>
    </w:p>
    <w:p w14:paraId="1333554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35B1BA6"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407224"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867A9D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A8F7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FA314"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16FE2A0"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55DBFB" w14:textId="77777777" w:rsidR="00802194" w:rsidRDefault="00802194" w:rsidP="0080219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4E518F1"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AB529"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04B70C"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EEEFF8"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78E82B"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6F82B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5F7E46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0134FB" w14:textId="77777777" w:rsidR="00802194" w:rsidRDefault="00802194" w:rsidP="0080219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5A4F90" w14:textId="77777777" w:rsidR="00802194" w:rsidRDefault="00802194" w:rsidP="0080219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AAAFAA4" w14:textId="77777777" w:rsidR="00802194" w:rsidRDefault="00802194" w:rsidP="0080219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5E2950" w14:textId="77777777" w:rsidR="00802194" w:rsidRDefault="00802194" w:rsidP="0080219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363C3B2" w14:textId="77777777" w:rsidR="00802194" w:rsidRDefault="00802194" w:rsidP="0080219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575124" w14:textId="77777777" w:rsidR="00802194" w:rsidRDefault="00802194" w:rsidP="00802194">
      <w:pPr>
        <w:tabs>
          <w:tab w:val="left" w:pos="567"/>
        </w:tabs>
        <w:spacing w:line="276" w:lineRule="auto"/>
        <w:jc w:val="both"/>
        <w:textAlignment w:val="baseline"/>
      </w:pPr>
      <w:r>
        <w:t>21.2.4. ne dėl Pirkėjo kaltės vėluoja kitos Pirkėjo pirkimo sutarties, turinčios tiesioginės įtakos šiai Sutarčiai, vykdymas;</w:t>
      </w:r>
    </w:p>
    <w:p w14:paraId="41D0A4E0" w14:textId="77777777" w:rsidR="00802194" w:rsidRDefault="00802194" w:rsidP="0080219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51F432" w14:textId="77777777" w:rsidR="00802194" w:rsidRDefault="00802194" w:rsidP="00802194">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F1225A9" w14:textId="77777777" w:rsidR="00802194" w:rsidRDefault="00802194" w:rsidP="0080219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63BBC35" w14:textId="77777777" w:rsidR="00802194" w:rsidRDefault="00802194" w:rsidP="0080219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CB001D0" w14:textId="77777777" w:rsidR="00802194" w:rsidRDefault="00802194" w:rsidP="0080219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426A1E" w14:textId="77777777" w:rsidR="00802194" w:rsidRDefault="00802194" w:rsidP="0080219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EDEDC4" w14:textId="77777777" w:rsidR="00802194" w:rsidRDefault="00802194" w:rsidP="00802194">
      <w:pPr>
        <w:tabs>
          <w:tab w:val="left" w:pos="567"/>
        </w:tabs>
        <w:spacing w:line="276" w:lineRule="auto"/>
        <w:jc w:val="both"/>
        <w:textAlignment w:val="baseline"/>
      </w:pPr>
      <w:r>
        <w:t>21.5. Sutartinių įsipareigojimų vykdymas gali būti stabdomas tik Sutarties galiojimo laikotarpiu tokia tvarka:</w:t>
      </w:r>
    </w:p>
    <w:p w14:paraId="37C7757C" w14:textId="77777777" w:rsidR="00802194" w:rsidRDefault="00802194" w:rsidP="0080219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F2E47E" w14:textId="77777777" w:rsidR="00802194" w:rsidRDefault="00802194" w:rsidP="0080219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34BCCB" w14:textId="77777777" w:rsidR="00802194" w:rsidRDefault="00802194" w:rsidP="0080219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3B9DDF" w14:textId="77777777" w:rsidR="00802194" w:rsidRDefault="00802194" w:rsidP="0080219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246407" w14:textId="77777777" w:rsidR="00802194" w:rsidRDefault="00802194" w:rsidP="00802194">
      <w:pPr>
        <w:spacing w:line="276" w:lineRule="auto"/>
        <w:jc w:val="both"/>
      </w:pPr>
      <w:r>
        <w:t>21.7. Sutartinių įsipareigojimų vykdymas sustabdomas ne ilgesniam kaip konkrečios, pagrįstos aplinkybės egzistavimo laikotarpiui.</w:t>
      </w:r>
    </w:p>
    <w:p w14:paraId="111E4F97" w14:textId="77777777" w:rsidR="00802194" w:rsidRDefault="00802194" w:rsidP="0080219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E00EAC" w14:textId="77777777" w:rsidR="00802194" w:rsidRDefault="00802194" w:rsidP="00802194">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9FCCE0" w14:textId="77777777" w:rsidR="00802194" w:rsidRDefault="00802194" w:rsidP="0080219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398E6" w14:textId="77777777" w:rsidR="00802194" w:rsidRDefault="00802194" w:rsidP="0080219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48D7C35" w14:textId="77777777" w:rsidR="00802194" w:rsidRDefault="00802194" w:rsidP="00802194">
      <w:pPr>
        <w:tabs>
          <w:tab w:val="left" w:pos="567"/>
        </w:tabs>
        <w:spacing w:line="276" w:lineRule="auto"/>
        <w:jc w:val="both"/>
        <w:textAlignment w:val="baseline"/>
        <w:rPr>
          <w:b/>
          <w:bCs/>
        </w:rPr>
      </w:pPr>
    </w:p>
    <w:p w14:paraId="02E2D02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57316B"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0FAEE3" w14:textId="77777777" w:rsidR="00802194" w:rsidRDefault="00802194" w:rsidP="0080219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2B52337" w14:textId="77777777" w:rsidR="00802194" w:rsidRDefault="00802194" w:rsidP="00802194">
      <w:pPr>
        <w:tabs>
          <w:tab w:val="left" w:pos="567"/>
          <w:tab w:val="left" w:pos="851"/>
          <w:tab w:val="left" w:pos="992"/>
          <w:tab w:val="left" w:pos="1134"/>
        </w:tabs>
        <w:spacing w:line="276" w:lineRule="auto"/>
        <w:jc w:val="both"/>
        <w:rPr>
          <w:rFonts w:eastAsia="Cambria"/>
          <w:b/>
          <w:bCs/>
        </w:rPr>
      </w:pPr>
    </w:p>
    <w:p w14:paraId="0A14CC6D"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AF3241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CBD42" w14:textId="77777777" w:rsidR="00802194" w:rsidRDefault="00802194" w:rsidP="0080219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B54F37" w14:textId="77777777" w:rsidR="00802194" w:rsidRDefault="00802194" w:rsidP="0080219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ACBA56" w14:textId="77777777" w:rsidR="00802194" w:rsidRDefault="00802194" w:rsidP="00802194">
      <w:pPr>
        <w:tabs>
          <w:tab w:val="left" w:pos="567"/>
        </w:tabs>
        <w:spacing w:line="276" w:lineRule="auto"/>
        <w:jc w:val="both"/>
        <w:textAlignment w:val="baseline"/>
        <w:rPr>
          <w:b/>
          <w:bCs/>
        </w:rPr>
      </w:pPr>
    </w:p>
    <w:p w14:paraId="52754869"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67D5CF"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25518" w14:textId="77777777" w:rsidR="00802194" w:rsidRDefault="00802194" w:rsidP="0080219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074CF7" w14:textId="77777777" w:rsidR="00802194" w:rsidRDefault="00802194" w:rsidP="0080219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C207201" w14:textId="77777777" w:rsidR="00802194" w:rsidRDefault="00802194" w:rsidP="0080219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C254C6" w14:textId="77777777" w:rsidR="00802194" w:rsidRDefault="00802194" w:rsidP="00802194">
      <w:pPr>
        <w:tabs>
          <w:tab w:val="left" w:pos="567"/>
        </w:tabs>
        <w:spacing w:line="276" w:lineRule="auto"/>
        <w:jc w:val="both"/>
      </w:pPr>
      <w:r>
        <w:t>22.2.2.2. Tiekėjo padėtis pasikeičia ir jis atitinka pirkimo dokumentuose nustatytą pašalinimo pagrindą;</w:t>
      </w:r>
    </w:p>
    <w:p w14:paraId="113B038E" w14:textId="77777777" w:rsidR="00802194" w:rsidRDefault="00802194" w:rsidP="0080219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00406F9" w14:textId="77777777" w:rsidR="00802194" w:rsidRDefault="00802194" w:rsidP="00802194">
      <w:pPr>
        <w:tabs>
          <w:tab w:val="left" w:pos="567"/>
        </w:tabs>
        <w:spacing w:line="276" w:lineRule="auto"/>
        <w:jc w:val="both"/>
        <w:textAlignment w:val="baseline"/>
      </w:pPr>
      <w:r>
        <w:t>22.2.2.4. Pirkėjas nusprendžia nebevykdyti veiklos, kurios vykdymui Sutartimi įsigyjamos Paslaugos ir Sutarties poreikis išnyksta;</w:t>
      </w:r>
    </w:p>
    <w:p w14:paraId="558C54A0" w14:textId="77777777" w:rsidR="00802194" w:rsidRDefault="00802194" w:rsidP="00802194">
      <w:pPr>
        <w:tabs>
          <w:tab w:val="left" w:pos="567"/>
        </w:tabs>
        <w:spacing w:line="276" w:lineRule="auto"/>
        <w:jc w:val="both"/>
        <w:textAlignment w:val="baseline"/>
      </w:pPr>
      <w:r>
        <w:t>22.2.2.5. Pirkėjo valdymo organas priima sprendimą, dėl kurio Sutarties poreikis išnyksta;</w:t>
      </w:r>
    </w:p>
    <w:p w14:paraId="0397539F" w14:textId="77777777" w:rsidR="00802194" w:rsidRDefault="00802194" w:rsidP="0080219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F6FB7E7" w14:textId="77777777" w:rsidR="00802194" w:rsidRDefault="00802194" w:rsidP="0080219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BEEFB26" w14:textId="77777777" w:rsidR="00802194" w:rsidRDefault="00802194" w:rsidP="00802194">
      <w:pPr>
        <w:tabs>
          <w:tab w:val="left" w:pos="567"/>
        </w:tabs>
        <w:spacing w:line="276" w:lineRule="auto"/>
        <w:jc w:val="both"/>
        <w:textAlignment w:val="baseline"/>
      </w:pPr>
      <w:r>
        <w:t xml:space="preserve">22.2.2.8. nebelieka perkamų </w:t>
      </w:r>
      <w:r>
        <w:rPr>
          <w:rFonts w:eastAsia="Arial"/>
        </w:rPr>
        <w:t>Paslaugų</w:t>
      </w:r>
      <w:r>
        <w:t xml:space="preserve"> poreikio;</w:t>
      </w:r>
    </w:p>
    <w:p w14:paraId="7A25BFA9" w14:textId="77777777" w:rsidR="00802194" w:rsidRDefault="00802194" w:rsidP="00802194">
      <w:pPr>
        <w:tabs>
          <w:tab w:val="left" w:pos="567"/>
        </w:tabs>
        <w:spacing w:line="276" w:lineRule="auto"/>
        <w:jc w:val="both"/>
        <w:textAlignment w:val="baseline"/>
      </w:pPr>
      <w:r>
        <w:t>22.2.2.9. Pirkėjas iš pirkimų priežiūrą atliekančių institucijų gauna nurodymą ar rekomendaciją nutraukti Sutartį;</w:t>
      </w:r>
    </w:p>
    <w:p w14:paraId="1536B4F4" w14:textId="77777777" w:rsidR="00802194" w:rsidRDefault="00802194" w:rsidP="0080219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C8A02C" w14:textId="77777777" w:rsidR="00802194" w:rsidRDefault="00802194" w:rsidP="0080219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1B5A648" w14:textId="77777777" w:rsidR="00802194" w:rsidRDefault="00802194" w:rsidP="0080219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0B8DA04" w14:textId="77777777" w:rsidR="00802194" w:rsidRDefault="00802194" w:rsidP="0080219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90BEB1" w14:textId="77777777" w:rsidR="00802194" w:rsidRDefault="00802194" w:rsidP="00802194">
      <w:pPr>
        <w:tabs>
          <w:tab w:val="left" w:pos="567"/>
        </w:tabs>
        <w:spacing w:line="276" w:lineRule="auto"/>
        <w:jc w:val="both"/>
        <w:textAlignment w:val="baseline"/>
        <w:rPr>
          <w:iCs/>
        </w:rPr>
      </w:pPr>
      <w:r>
        <w:rPr>
          <w:iCs/>
        </w:rPr>
        <w:t>22.2.2.14. paaiškėja VPĮ 37 straipsnio 8 dalyje ir (ar) 47 straipsnio 8 dalyje nurodytos aplinkybės.</w:t>
      </w:r>
    </w:p>
    <w:p w14:paraId="71F07413" w14:textId="77777777" w:rsidR="00802194" w:rsidRDefault="00802194" w:rsidP="0080219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A1ECB2" w14:textId="77777777" w:rsidR="00802194" w:rsidRDefault="00802194" w:rsidP="0080219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0242CD" w14:textId="77777777" w:rsidR="00802194" w:rsidRDefault="00802194" w:rsidP="00802194">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C9A005" w14:textId="77777777" w:rsidR="00802194" w:rsidRDefault="00802194" w:rsidP="0080219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60CA8B8" w14:textId="77777777" w:rsidR="00802194" w:rsidRDefault="00802194" w:rsidP="00802194">
      <w:pPr>
        <w:tabs>
          <w:tab w:val="left" w:pos="567"/>
        </w:tabs>
        <w:spacing w:line="276" w:lineRule="auto"/>
        <w:jc w:val="both"/>
        <w:textAlignment w:val="baseline"/>
      </w:pPr>
      <w:r>
        <w:t>22.2.7. Sutartis laikoma nutraukta kitą dieną po to, kai pasibaigia įspėjimo apie Sutarties nutraukimą terminas.</w:t>
      </w:r>
    </w:p>
    <w:p w14:paraId="0EB190EF" w14:textId="77777777" w:rsidR="00802194" w:rsidRDefault="00802194" w:rsidP="0080219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11DE7D" w14:textId="77777777" w:rsidR="00802194" w:rsidRDefault="00802194" w:rsidP="00802194">
      <w:pPr>
        <w:tabs>
          <w:tab w:val="left" w:pos="567"/>
        </w:tabs>
        <w:spacing w:line="276" w:lineRule="auto"/>
        <w:jc w:val="both"/>
        <w:textAlignment w:val="baseline"/>
        <w:rPr>
          <w:b/>
          <w:bCs/>
        </w:rPr>
      </w:pPr>
    </w:p>
    <w:p w14:paraId="41914E0E"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E6C5775" w14:textId="77777777" w:rsidR="00802194" w:rsidRDefault="00802194" w:rsidP="0080219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424AF" w14:textId="77777777" w:rsidR="00802194" w:rsidRDefault="00802194" w:rsidP="0080219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5E006BF" w14:textId="77777777" w:rsidR="00802194" w:rsidRDefault="00802194" w:rsidP="0080219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E6F9791" w14:textId="77777777" w:rsidR="00802194" w:rsidRDefault="00802194" w:rsidP="0080219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1668C6" w14:textId="77777777" w:rsidR="00802194" w:rsidRDefault="00802194" w:rsidP="0080219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8BE3845" w14:textId="77777777" w:rsidR="00802194" w:rsidRDefault="00802194" w:rsidP="0080219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481555C" w14:textId="77777777" w:rsidR="00802194" w:rsidRDefault="00802194" w:rsidP="0080219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0B456ED" w14:textId="77777777" w:rsidR="00802194" w:rsidRDefault="00802194" w:rsidP="0080219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177BE41" w14:textId="77777777" w:rsidR="00802194" w:rsidRDefault="00802194" w:rsidP="00802194">
      <w:pPr>
        <w:tabs>
          <w:tab w:val="left" w:pos="567"/>
        </w:tabs>
        <w:spacing w:line="276" w:lineRule="auto"/>
        <w:jc w:val="both"/>
        <w:textAlignment w:val="baseline"/>
      </w:pPr>
      <w:r>
        <w:t>22.3.6. Sutartis laikoma nutraukta kitą dieną po to, kai pasibaigia įspėjimo apie Sutarties nutraukimą terminas.</w:t>
      </w:r>
    </w:p>
    <w:p w14:paraId="79CA9CB3" w14:textId="77777777" w:rsidR="00802194" w:rsidRDefault="00802194" w:rsidP="00802194">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CEA7E1A" w14:textId="77777777" w:rsidR="00802194" w:rsidRDefault="00802194" w:rsidP="00802194">
      <w:pPr>
        <w:tabs>
          <w:tab w:val="left" w:pos="567"/>
        </w:tabs>
        <w:spacing w:line="276" w:lineRule="auto"/>
        <w:jc w:val="both"/>
        <w:textAlignment w:val="baseline"/>
        <w:rPr>
          <w:b/>
          <w:bCs/>
        </w:rPr>
      </w:pPr>
    </w:p>
    <w:p w14:paraId="7AF4AE0B"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7C5CCEA" w14:textId="77777777" w:rsidR="00802194" w:rsidRDefault="00802194" w:rsidP="0080219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52FCA9" w14:textId="77777777" w:rsidR="00802194" w:rsidRDefault="00802194" w:rsidP="0080219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B39617" w14:textId="77777777" w:rsidR="00802194" w:rsidRDefault="00802194" w:rsidP="00802194">
      <w:pPr>
        <w:tabs>
          <w:tab w:val="left" w:pos="567"/>
        </w:tabs>
        <w:spacing w:line="276" w:lineRule="auto"/>
        <w:jc w:val="both"/>
        <w:textAlignment w:val="baseline"/>
      </w:pPr>
      <w:r>
        <w:t>22.4.2. Nutraukus Sutartį, Šalys privalo:</w:t>
      </w:r>
    </w:p>
    <w:p w14:paraId="1091E120" w14:textId="77777777" w:rsidR="00802194" w:rsidRDefault="00802194" w:rsidP="0080219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7764A56" w14:textId="77777777" w:rsidR="00802194" w:rsidRDefault="00802194" w:rsidP="0080219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00EAA8C" w14:textId="77777777" w:rsidR="00802194" w:rsidRDefault="00802194" w:rsidP="0080219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B18683" w14:textId="77777777" w:rsidR="00802194" w:rsidRDefault="00802194" w:rsidP="00802194">
      <w:pPr>
        <w:tabs>
          <w:tab w:val="left" w:pos="567"/>
        </w:tabs>
        <w:spacing w:line="276" w:lineRule="auto"/>
        <w:jc w:val="both"/>
        <w:textAlignment w:val="baseline"/>
        <w:rPr>
          <w:b/>
          <w:bCs/>
        </w:rPr>
      </w:pPr>
    </w:p>
    <w:p w14:paraId="4E823EA2"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5A9AE2E"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8C190B" w14:textId="77777777" w:rsidR="00802194" w:rsidRDefault="00802194" w:rsidP="0080219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A97810" w14:textId="77777777" w:rsidR="00802194" w:rsidRDefault="00802194" w:rsidP="0080219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66FD914" w14:textId="77777777" w:rsidR="00802194" w:rsidRDefault="00802194" w:rsidP="0080219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E790E2" w14:textId="77777777" w:rsidR="00802194" w:rsidRDefault="00802194" w:rsidP="0080219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DAE05EA" w14:textId="77777777" w:rsidR="00802194" w:rsidRDefault="00802194" w:rsidP="00802194">
      <w:pPr>
        <w:spacing w:line="276" w:lineRule="auto"/>
        <w:jc w:val="both"/>
      </w:pPr>
      <w:r>
        <w:t>23.1.4. Šalys sudarė rašytinį Susitarimą prie Sutarties dėl prekių keitimo.</w:t>
      </w:r>
    </w:p>
    <w:p w14:paraId="4825DDB7" w14:textId="77777777" w:rsidR="00802194" w:rsidRDefault="00802194" w:rsidP="00802194">
      <w:pPr>
        <w:spacing w:line="276" w:lineRule="auto"/>
        <w:jc w:val="both"/>
      </w:pPr>
      <w:r>
        <w:t>23.2. Šiame Bendrųjų sąlygų skyriuje nurodytu atveju prekės turi būti pristatytos už ne didesnę nei pasiūlyme nurodytą kainą.</w:t>
      </w:r>
    </w:p>
    <w:p w14:paraId="6FB78B1F"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F6115B3"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A8A7487"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A54CAA" w14:textId="77777777" w:rsidR="00802194" w:rsidRDefault="00802194" w:rsidP="0080219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C7AE5B4" w14:textId="77777777" w:rsidR="00802194" w:rsidRDefault="00802194" w:rsidP="0080219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CB2352"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9170770"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38516E6" w14:textId="77777777" w:rsidR="00802194" w:rsidRDefault="00802194" w:rsidP="0080219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CC4CC5" w14:textId="77777777" w:rsidR="00802194" w:rsidRDefault="00802194" w:rsidP="00802194">
      <w:pPr>
        <w:widowControl w:val="0"/>
        <w:tabs>
          <w:tab w:val="left" w:pos="0"/>
          <w:tab w:val="left" w:pos="851"/>
          <w:tab w:val="left" w:pos="992"/>
          <w:tab w:val="left" w:pos="1134"/>
        </w:tabs>
        <w:spacing w:line="276" w:lineRule="auto"/>
        <w:jc w:val="both"/>
        <w:rPr>
          <w:rFonts w:eastAsia="Arial"/>
          <w:b/>
          <w:bCs/>
        </w:rPr>
      </w:pPr>
    </w:p>
    <w:p w14:paraId="0FAA0BE5"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996FA01" w14:textId="77777777" w:rsidR="00802194" w:rsidRDefault="00802194" w:rsidP="0080219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001B97B" w14:textId="77777777" w:rsidR="00802194" w:rsidRDefault="00802194" w:rsidP="0080219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D35513D" w14:textId="77777777" w:rsidR="00802194" w:rsidRDefault="00802194" w:rsidP="0080219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EBA191" w14:textId="3771DD8D" w:rsidR="00802194" w:rsidRDefault="00802194" w:rsidP="0080219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6F46F9D" w14:textId="7B13E42F" w:rsidR="00027B83" w:rsidRDefault="00802194" w:rsidP="00802194">
      <w:pPr>
        <w:spacing w:line="276" w:lineRule="auto"/>
        <w:jc w:val="center"/>
      </w:pPr>
      <w:r w:rsidRPr="00AD13BC">
        <w:t>__________</w:t>
      </w:r>
    </w:p>
    <w:p w14:paraId="4525CC52" w14:textId="77777777" w:rsidR="00802194" w:rsidRPr="00802194" w:rsidRDefault="00802194" w:rsidP="00802194">
      <w:pPr>
        <w:spacing w:line="276" w:lineRule="auto"/>
        <w:jc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485102">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6D24B9">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shd w:val="clear" w:color="auto" w:fill="FFFFFF" w:themeFill="background1"/>
          </w:tcPr>
          <w:p w14:paraId="3F650206" w14:textId="5F8E69B3" w:rsidR="00027B83" w:rsidRDefault="00F86F44">
            <w:pPr>
              <w:jc w:val="both"/>
              <w:rPr>
                <w:kern w:val="2"/>
                <w:szCs w:val="24"/>
              </w:rPr>
            </w:pPr>
            <w:r w:rsidRPr="00CA19EF">
              <w:rPr>
                <w:rFonts w:eastAsia="Calibri"/>
              </w:rPr>
              <w:t>Dviračių tako</w:t>
            </w:r>
            <w:r>
              <w:rPr>
                <w:rFonts w:eastAsia="Calibri"/>
              </w:rPr>
              <w:t xml:space="preserve"> (</w:t>
            </w:r>
            <w:r w:rsidR="00542F36" w:rsidRPr="00542F36">
              <w:rPr>
                <w:rFonts w:eastAsia="Calibri"/>
              </w:rPr>
              <w:t>greta kelio Nr. 137 (Pilviškiai-Šakiai-Jurbarkas) nuo žiedo ties keliu Nr. 137 (Pilviškiai-Šakiai-Jurbarkas) ir Nr. 140 (Kaunas-Zapyškis-Šakiai)</w:t>
            </w:r>
            <w:r w:rsidR="00AB72F3">
              <w:rPr>
                <w:rFonts w:eastAsia="Calibri"/>
              </w:rPr>
              <w:t xml:space="preserve"> </w:t>
            </w:r>
            <w:r w:rsidR="00542F36" w:rsidRPr="00542F36">
              <w:rPr>
                <w:rFonts w:eastAsia="Calibri"/>
              </w:rPr>
              <w:t>susikirtimo iki Valiulių tvenkinio</w:t>
            </w:r>
            <w:r>
              <w:rPr>
                <w:rFonts w:eastAsia="Calibri"/>
              </w:rPr>
              <w:t>)</w:t>
            </w:r>
            <w:r w:rsidR="00542F36">
              <w:rPr>
                <w:rFonts w:eastAsia="Calibri"/>
              </w:rPr>
              <w:t xml:space="preserve"> </w:t>
            </w:r>
            <w:r w:rsidRPr="00653CE1">
              <w:rPr>
                <w:rFonts w:eastAsia="Calibri"/>
              </w:rPr>
              <w:t>projektinių pasiūlymų, techninio darbo projekto parengimo ir projekto vykdymo priežiūros</w:t>
            </w:r>
            <w:r w:rsidRPr="00463F16">
              <w:rPr>
                <w:rFonts w:eastAsia="Calibri"/>
              </w:rPr>
              <w:t xml:space="preserve"> </w:t>
            </w:r>
            <w:r w:rsidR="009B2F51" w:rsidRPr="009B2F51">
              <w:rPr>
                <w:szCs w:val="24"/>
              </w:rPr>
              <w:t>paslaug</w:t>
            </w:r>
            <w:r w:rsidR="009B5DA8">
              <w:rPr>
                <w:szCs w:val="24"/>
              </w:rPr>
              <w:t>ų</w:t>
            </w:r>
            <w:r w:rsidR="009B2F51" w:rsidRPr="009B2F51">
              <w:rPr>
                <w:szCs w:val="24"/>
              </w:rPr>
              <w:t xml:space="preserve"> pirkimas.</w:t>
            </w:r>
          </w:p>
        </w:tc>
      </w:tr>
      <w:tr w:rsidR="00027B83" w14:paraId="676F0C19" w14:textId="77777777" w:rsidTr="006F365B">
        <w:trPr>
          <w:trHeight w:val="359"/>
        </w:trPr>
        <w:tc>
          <w:tcPr>
            <w:tcW w:w="2448" w:type="dxa"/>
          </w:tcPr>
          <w:p w14:paraId="4FAB4B1E" w14:textId="77777777" w:rsidR="00027B83" w:rsidRDefault="000B0897">
            <w:pPr>
              <w:jc w:val="both"/>
              <w:rPr>
                <w:b/>
                <w:kern w:val="2"/>
                <w:szCs w:val="24"/>
              </w:rPr>
            </w:pPr>
            <w:r>
              <w:rPr>
                <w:b/>
                <w:kern w:val="2"/>
                <w:szCs w:val="24"/>
              </w:rPr>
              <w:t>Sutarties data</w:t>
            </w:r>
          </w:p>
        </w:tc>
        <w:tc>
          <w:tcPr>
            <w:tcW w:w="2177" w:type="dxa"/>
            <w:shd w:val="clear" w:color="auto" w:fill="auto"/>
          </w:tcPr>
          <w:p w14:paraId="796DA43F" w14:textId="602C4131" w:rsidR="00027B83" w:rsidRDefault="003D59DD">
            <w:pPr>
              <w:jc w:val="both"/>
              <w:rPr>
                <w:kern w:val="2"/>
                <w:szCs w:val="24"/>
              </w:rPr>
            </w:pPr>
            <w:r>
              <w:rPr>
                <w:kern w:val="2"/>
                <w:szCs w:val="24"/>
              </w:rPr>
              <w:t>2025-__-__</w:t>
            </w:r>
          </w:p>
        </w:tc>
        <w:tc>
          <w:tcPr>
            <w:tcW w:w="2362" w:type="dxa"/>
            <w:shd w:val="clear" w:color="auto" w:fill="auto"/>
          </w:tcPr>
          <w:p w14:paraId="7E4309BB" w14:textId="77777777" w:rsidR="00027B83" w:rsidRDefault="000B0897">
            <w:pPr>
              <w:jc w:val="both"/>
              <w:rPr>
                <w:b/>
                <w:kern w:val="2"/>
                <w:szCs w:val="24"/>
              </w:rPr>
            </w:pPr>
            <w:r>
              <w:rPr>
                <w:b/>
                <w:kern w:val="2"/>
                <w:szCs w:val="24"/>
              </w:rPr>
              <w:t>Sutarties numeris</w:t>
            </w:r>
          </w:p>
        </w:tc>
        <w:tc>
          <w:tcPr>
            <w:tcW w:w="2571" w:type="dxa"/>
            <w:shd w:val="clear" w:color="auto" w:fill="auto"/>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3046D" w14:paraId="04D436D4" w14:textId="77777777">
        <w:tc>
          <w:tcPr>
            <w:tcW w:w="2808" w:type="dxa"/>
            <w:vMerge w:val="restart"/>
          </w:tcPr>
          <w:p w14:paraId="0ECE2B8D" w14:textId="77777777" w:rsidR="00D3046D" w:rsidRDefault="00D3046D" w:rsidP="00D3046D">
            <w:pPr>
              <w:jc w:val="center"/>
              <w:rPr>
                <w:b/>
                <w:kern w:val="2"/>
                <w:szCs w:val="24"/>
              </w:rPr>
            </w:pPr>
          </w:p>
          <w:p w14:paraId="16696CF5" w14:textId="77777777" w:rsidR="00D3046D" w:rsidRDefault="00D3046D" w:rsidP="00D3046D">
            <w:pPr>
              <w:jc w:val="center"/>
              <w:rPr>
                <w:b/>
                <w:kern w:val="2"/>
                <w:szCs w:val="24"/>
              </w:rPr>
            </w:pPr>
          </w:p>
          <w:p w14:paraId="6585B756" w14:textId="77777777" w:rsidR="00D3046D" w:rsidRDefault="00D3046D" w:rsidP="00D3046D">
            <w:pPr>
              <w:jc w:val="center"/>
              <w:rPr>
                <w:b/>
                <w:kern w:val="2"/>
                <w:szCs w:val="24"/>
              </w:rPr>
            </w:pPr>
          </w:p>
          <w:p w14:paraId="55D75142" w14:textId="77777777" w:rsidR="00D3046D" w:rsidRDefault="00D3046D" w:rsidP="00D3046D">
            <w:pPr>
              <w:rPr>
                <w:b/>
                <w:kern w:val="2"/>
                <w:szCs w:val="24"/>
              </w:rPr>
            </w:pPr>
          </w:p>
          <w:p w14:paraId="405523D9" w14:textId="77777777" w:rsidR="00D3046D" w:rsidRDefault="00D3046D" w:rsidP="00D3046D">
            <w:pPr>
              <w:rPr>
                <w:b/>
                <w:kern w:val="2"/>
                <w:szCs w:val="24"/>
              </w:rPr>
            </w:pPr>
            <w:r>
              <w:rPr>
                <w:b/>
                <w:kern w:val="2"/>
                <w:szCs w:val="24"/>
              </w:rPr>
              <w:lastRenderedPageBreak/>
              <w:t>1.1. Pirkėjas</w:t>
            </w:r>
          </w:p>
        </w:tc>
        <w:tc>
          <w:tcPr>
            <w:tcW w:w="3240" w:type="dxa"/>
          </w:tcPr>
          <w:p w14:paraId="1D4D11A1" w14:textId="77777777" w:rsidR="00D3046D" w:rsidRDefault="00D3046D" w:rsidP="00D3046D">
            <w:pPr>
              <w:rPr>
                <w:kern w:val="2"/>
                <w:szCs w:val="24"/>
              </w:rPr>
            </w:pPr>
            <w:r>
              <w:rPr>
                <w:kern w:val="2"/>
                <w:szCs w:val="24"/>
              </w:rPr>
              <w:lastRenderedPageBreak/>
              <w:t>1.1.1. Pavadinimas</w:t>
            </w:r>
          </w:p>
        </w:tc>
        <w:tc>
          <w:tcPr>
            <w:tcW w:w="3510" w:type="dxa"/>
          </w:tcPr>
          <w:p w14:paraId="30AA0024" w14:textId="10F5B589" w:rsidR="00D3046D" w:rsidRDefault="00D3046D" w:rsidP="006F365B">
            <w:pPr>
              <w:jc w:val="center"/>
              <w:rPr>
                <w:kern w:val="2"/>
                <w:szCs w:val="24"/>
              </w:rPr>
            </w:pPr>
            <w:r w:rsidRPr="00D00295">
              <w:rPr>
                <w:szCs w:val="24"/>
              </w:rPr>
              <w:t>Šakių rajono savivaldybės administracija</w:t>
            </w:r>
          </w:p>
        </w:tc>
      </w:tr>
      <w:tr w:rsidR="00D3046D" w14:paraId="05F15DB5" w14:textId="77777777">
        <w:tc>
          <w:tcPr>
            <w:tcW w:w="2808" w:type="dxa"/>
            <w:vMerge/>
          </w:tcPr>
          <w:p w14:paraId="5C481D02" w14:textId="77777777" w:rsidR="00D3046D" w:rsidRDefault="00D3046D" w:rsidP="00D3046D">
            <w:pPr>
              <w:rPr>
                <w:kern w:val="2"/>
                <w:szCs w:val="24"/>
              </w:rPr>
            </w:pPr>
          </w:p>
        </w:tc>
        <w:tc>
          <w:tcPr>
            <w:tcW w:w="3240" w:type="dxa"/>
          </w:tcPr>
          <w:p w14:paraId="558DC631" w14:textId="77777777" w:rsidR="00D3046D" w:rsidRDefault="00D3046D" w:rsidP="00D3046D">
            <w:pPr>
              <w:rPr>
                <w:kern w:val="2"/>
                <w:szCs w:val="24"/>
              </w:rPr>
            </w:pPr>
            <w:r>
              <w:rPr>
                <w:kern w:val="2"/>
                <w:szCs w:val="24"/>
              </w:rPr>
              <w:t>1.1.2. Juridinio asmens kodas</w:t>
            </w:r>
          </w:p>
        </w:tc>
        <w:tc>
          <w:tcPr>
            <w:tcW w:w="3510" w:type="dxa"/>
          </w:tcPr>
          <w:p w14:paraId="3AF9384B" w14:textId="3D421160" w:rsidR="00D3046D" w:rsidRDefault="00D3046D" w:rsidP="006F365B">
            <w:pPr>
              <w:jc w:val="center"/>
              <w:rPr>
                <w:kern w:val="2"/>
                <w:szCs w:val="24"/>
              </w:rPr>
            </w:pPr>
            <w:r w:rsidRPr="00D00295">
              <w:rPr>
                <w:szCs w:val="24"/>
              </w:rPr>
              <w:t>188772814</w:t>
            </w:r>
          </w:p>
        </w:tc>
      </w:tr>
      <w:tr w:rsidR="00D3046D" w14:paraId="1A1EAC0E" w14:textId="77777777">
        <w:tc>
          <w:tcPr>
            <w:tcW w:w="2808" w:type="dxa"/>
            <w:vMerge/>
          </w:tcPr>
          <w:p w14:paraId="17A48EAC" w14:textId="77777777" w:rsidR="00D3046D" w:rsidRDefault="00D3046D" w:rsidP="00D3046D">
            <w:pPr>
              <w:rPr>
                <w:kern w:val="2"/>
                <w:szCs w:val="24"/>
              </w:rPr>
            </w:pPr>
          </w:p>
        </w:tc>
        <w:tc>
          <w:tcPr>
            <w:tcW w:w="3240" w:type="dxa"/>
          </w:tcPr>
          <w:p w14:paraId="1F020C84" w14:textId="77777777" w:rsidR="00D3046D" w:rsidRDefault="00D3046D" w:rsidP="00D3046D">
            <w:pPr>
              <w:rPr>
                <w:kern w:val="2"/>
                <w:szCs w:val="24"/>
              </w:rPr>
            </w:pPr>
            <w:r>
              <w:rPr>
                <w:kern w:val="2"/>
                <w:szCs w:val="24"/>
              </w:rPr>
              <w:t>1.1.3. Adresas</w:t>
            </w:r>
          </w:p>
        </w:tc>
        <w:tc>
          <w:tcPr>
            <w:tcW w:w="3510" w:type="dxa"/>
          </w:tcPr>
          <w:p w14:paraId="2CA6E7FD" w14:textId="2AA16A17" w:rsidR="00D3046D" w:rsidRDefault="00D3046D" w:rsidP="006F365B">
            <w:pPr>
              <w:jc w:val="center"/>
              <w:rPr>
                <w:kern w:val="2"/>
                <w:szCs w:val="24"/>
              </w:rPr>
            </w:pPr>
            <w:r w:rsidRPr="00D00295">
              <w:rPr>
                <w:szCs w:val="24"/>
              </w:rPr>
              <w:t>Bažnyčios g. 4, LT-71120 Šakiai</w:t>
            </w:r>
          </w:p>
        </w:tc>
      </w:tr>
      <w:tr w:rsidR="00D3046D" w14:paraId="1511F02B" w14:textId="77777777">
        <w:tc>
          <w:tcPr>
            <w:tcW w:w="2808" w:type="dxa"/>
            <w:vMerge/>
          </w:tcPr>
          <w:p w14:paraId="25BB5214" w14:textId="77777777" w:rsidR="00D3046D" w:rsidRDefault="00D3046D" w:rsidP="00D3046D">
            <w:pPr>
              <w:rPr>
                <w:kern w:val="2"/>
                <w:szCs w:val="24"/>
              </w:rPr>
            </w:pPr>
          </w:p>
        </w:tc>
        <w:tc>
          <w:tcPr>
            <w:tcW w:w="3240" w:type="dxa"/>
          </w:tcPr>
          <w:p w14:paraId="1E489D90" w14:textId="77777777" w:rsidR="00D3046D" w:rsidRDefault="00D3046D" w:rsidP="00D3046D">
            <w:pPr>
              <w:rPr>
                <w:kern w:val="2"/>
                <w:szCs w:val="24"/>
              </w:rPr>
            </w:pPr>
            <w:r>
              <w:rPr>
                <w:kern w:val="2"/>
                <w:szCs w:val="24"/>
              </w:rPr>
              <w:t>1.1.4. PVM mokėtojo kodas</w:t>
            </w:r>
          </w:p>
        </w:tc>
        <w:tc>
          <w:tcPr>
            <w:tcW w:w="3510" w:type="dxa"/>
          </w:tcPr>
          <w:p w14:paraId="62D15E0C" w14:textId="0D6FC282" w:rsidR="00D3046D" w:rsidRDefault="00D3046D" w:rsidP="006F365B">
            <w:pPr>
              <w:jc w:val="center"/>
              <w:rPr>
                <w:kern w:val="2"/>
                <w:szCs w:val="24"/>
              </w:rPr>
            </w:pPr>
            <w:r w:rsidRPr="00150DF6">
              <w:rPr>
                <w:szCs w:val="24"/>
              </w:rPr>
              <w:t>-</w:t>
            </w:r>
          </w:p>
        </w:tc>
      </w:tr>
      <w:tr w:rsidR="00D3046D" w14:paraId="527B3A53" w14:textId="77777777">
        <w:tc>
          <w:tcPr>
            <w:tcW w:w="2808" w:type="dxa"/>
            <w:vMerge/>
          </w:tcPr>
          <w:p w14:paraId="6C37541F" w14:textId="77777777" w:rsidR="00D3046D" w:rsidRDefault="00D3046D" w:rsidP="00D3046D">
            <w:pPr>
              <w:rPr>
                <w:kern w:val="2"/>
                <w:szCs w:val="24"/>
              </w:rPr>
            </w:pPr>
          </w:p>
        </w:tc>
        <w:tc>
          <w:tcPr>
            <w:tcW w:w="3240" w:type="dxa"/>
          </w:tcPr>
          <w:p w14:paraId="21A31370" w14:textId="77777777" w:rsidR="00D3046D" w:rsidRDefault="00D3046D" w:rsidP="00D3046D">
            <w:pPr>
              <w:rPr>
                <w:kern w:val="2"/>
                <w:szCs w:val="24"/>
              </w:rPr>
            </w:pPr>
            <w:r>
              <w:rPr>
                <w:kern w:val="2"/>
                <w:szCs w:val="24"/>
              </w:rPr>
              <w:t>1.1.5. Atsiskaitomoji sąskaita</w:t>
            </w:r>
          </w:p>
        </w:tc>
        <w:tc>
          <w:tcPr>
            <w:tcW w:w="3510" w:type="dxa"/>
          </w:tcPr>
          <w:p w14:paraId="082D7201" w14:textId="1385BA04" w:rsidR="00D3046D" w:rsidRDefault="00D3046D" w:rsidP="006F365B">
            <w:pPr>
              <w:jc w:val="center"/>
              <w:rPr>
                <w:kern w:val="2"/>
                <w:szCs w:val="24"/>
              </w:rPr>
            </w:pPr>
            <w:r w:rsidRPr="00150DF6">
              <w:rPr>
                <w:szCs w:val="24"/>
              </w:rPr>
              <w:t>LT39 4010 0421 0006 0059</w:t>
            </w:r>
          </w:p>
        </w:tc>
      </w:tr>
      <w:tr w:rsidR="00D3046D" w14:paraId="53D75A5D" w14:textId="77777777">
        <w:tc>
          <w:tcPr>
            <w:tcW w:w="2808" w:type="dxa"/>
            <w:vMerge/>
          </w:tcPr>
          <w:p w14:paraId="5C795133" w14:textId="77777777" w:rsidR="00D3046D" w:rsidRDefault="00D3046D" w:rsidP="00D3046D">
            <w:pPr>
              <w:rPr>
                <w:kern w:val="2"/>
                <w:szCs w:val="24"/>
              </w:rPr>
            </w:pPr>
          </w:p>
        </w:tc>
        <w:tc>
          <w:tcPr>
            <w:tcW w:w="3240" w:type="dxa"/>
          </w:tcPr>
          <w:p w14:paraId="352D0392" w14:textId="77777777" w:rsidR="00D3046D" w:rsidRDefault="00D3046D" w:rsidP="00D3046D">
            <w:pPr>
              <w:rPr>
                <w:kern w:val="2"/>
                <w:szCs w:val="24"/>
              </w:rPr>
            </w:pPr>
            <w:r>
              <w:rPr>
                <w:kern w:val="2"/>
                <w:szCs w:val="24"/>
              </w:rPr>
              <w:t>1.1.6. Bankas, banko kodas</w:t>
            </w:r>
          </w:p>
        </w:tc>
        <w:tc>
          <w:tcPr>
            <w:tcW w:w="3510" w:type="dxa"/>
          </w:tcPr>
          <w:p w14:paraId="1AEEBD0D" w14:textId="0C3DD531" w:rsidR="00D3046D" w:rsidRDefault="00D3046D" w:rsidP="006F365B">
            <w:pPr>
              <w:jc w:val="cente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D3046D" w14:paraId="5776D650" w14:textId="77777777">
        <w:tc>
          <w:tcPr>
            <w:tcW w:w="2808" w:type="dxa"/>
            <w:vMerge/>
          </w:tcPr>
          <w:p w14:paraId="07B275EF" w14:textId="77777777" w:rsidR="00D3046D" w:rsidRDefault="00D3046D" w:rsidP="00D3046D">
            <w:pPr>
              <w:rPr>
                <w:kern w:val="2"/>
                <w:szCs w:val="24"/>
              </w:rPr>
            </w:pPr>
          </w:p>
        </w:tc>
        <w:tc>
          <w:tcPr>
            <w:tcW w:w="3240" w:type="dxa"/>
          </w:tcPr>
          <w:p w14:paraId="646304A0" w14:textId="77777777" w:rsidR="00D3046D" w:rsidRDefault="00D3046D" w:rsidP="00D3046D">
            <w:pPr>
              <w:rPr>
                <w:kern w:val="2"/>
                <w:szCs w:val="24"/>
              </w:rPr>
            </w:pPr>
            <w:r>
              <w:rPr>
                <w:kern w:val="2"/>
                <w:szCs w:val="24"/>
              </w:rPr>
              <w:t>1.1.7. Telefonas</w:t>
            </w:r>
          </w:p>
        </w:tc>
        <w:tc>
          <w:tcPr>
            <w:tcW w:w="3510" w:type="dxa"/>
          </w:tcPr>
          <w:p w14:paraId="45B54DCF" w14:textId="3B2872F2" w:rsidR="00D3046D" w:rsidRDefault="00D3046D" w:rsidP="006F365B">
            <w:pPr>
              <w:jc w:val="center"/>
              <w:rPr>
                <w:kern w:val="2"/>
                <w:szCs w:val="24"/>
              </w:rPr>
            </w:pPr>
            <w:r w:rsidRPr="000E43B2">
              <w:rPr>
                <w:bCs/>
                <w:color w:val="000000" w:themeColor="text1"/>
                <w:szCs w:val="24"/>
              </w:rPr>
              <w:t>+370 345 60750</w:t>
            </w:r>
          </w:p>
        </w:tc>
      </w:tr>
      <w:tr w:rsidR="00D3046D" w14:paraId="37135B60" w14:textId="77777777">
        <w:tc>
          <w:tcPr>
            <w:tcW w:w="2808" w:type="dxa"/>
            <w:vMerge/>
          </w:tcPr>
          <w:p w14:paraId="0508AC48" w14:textId="77777777" w:rsidR="00D3046D" w:rsidRDefault="00D3046D" w:rsidP="00D3046D">
            <w:pPr>
              <w:rPr>
                <w:kern w:val="2"/>
                <w:szCs w:val="24"/>
              </w:rPr>
            </w:pPr>
          </w:p>
        </w:tc>
        <w:tc>
          <w:tcPr>
            <w:tcW w:w="3240" w:type="dxa"/>
          </w:tcPr>
          <w:p w14:paraId="38C60B3E" w14:textId="77777777" w:rsidR="00D3046D" w:rsidRDefault="00D3046D" w:rsidP="00D3046D">
            <w:pPr>
              <w:rPr>
                <w:kern w:val="2"/>
                <w:szCs w:val="24"/>
              </w:rPr>
            </w:pPr>
            <w:r>
              <w:rPr>
                <w:kern w:val="2"/>
                <w:szCs w:val="24"/>
              </w:rPr>
              <w:t>1.1.8. El. paštas</w:t>
            </w:r>
          </w:p>
        </w:tc>
        <w:tc>
          <w:tcPr>
            <w:tcW w:w="3510" w:type="dxa"/>
          </w:tcPr>
          <w:p w14:paraId="20AA0F22" w14:textId="19CE85F5" w:rsidR="00D3046D" w:rsidRDefault="00D3046D" w:rsidP="006F365B">
            <w:pPr>
              <w:jc w:val="center"/>
              <w:rPr>
                <w:kern w:val="2"/>
                <w:szCs w:val="24"/>
              </w:rPr>
            </w:pPr>
            <w:r w:rsidRPr="00150DF6">
              <w:rPr>
                <w:szCs w:val="24"/>
              </w:rPr>
              <w:t>savivaldybe@sakiai.lt</w:t>
            </w:r>
          </w:p>
        </w:tc>
      </w:tr>
      <w:tr w:rsidR="00D3046D" w14:paraId="57382D2E" w14:textId="77777777" w:rsidTr="006F365B">
        <w:tc>
          <w:tcPr>
            <w:tcW w:w="2808" w:type="dxa"/>
            <w:vMerge/>
          </w:tcPr>
          <w:p w14:paraId="7CA54B69" w14:textId="77777777" w:rsidR="00D3046D" w:rsidRDefault="00D3046D" w:rsidP="00D3046D">
            <w:pPr>
              <w:rPr>
                <w:kern w:val="2"/>
                <w:szCs w:val="24"/>
              </w:rPr>
            </w:pPr>
          </w:p>
        </w:tc>
        <w:tc>
          <w:tcPr>
            <w:tcW w:w="3240" w:type="dxa"/>
          </w:tcPr>
          <w:p w14:paraId="6C4AFDAB" w14:textId="77777777" w:rsidR="00D3046D" w:rsidRDefault="00D3046D" w:rsidP="00D3046D">
            <w:pPr>
              <w:rPr>
                <w:kern w:val="2"/>
                <w:szCs w:val="24"/>
              </w:rPr>
            </w:pPr>
            <w:r>
              <w:rPr>
                <w:kern w:val="2"/>
                <w:szCs w:val="24"/>
              </w:rPr>
              <w:t>1.1.9. Šalies atstovas</w:t>
            </w:r>
          </w:p>
        </w:tc>
        <w:tc>
          <w:tcPr>
            <w:tcW w:w="3510" w:type="dxa"/>
            <w:shd w:val="clear" w:color="auto" w:fill="auto"/>
          </w:tcPr>
          <w:p w14:paraId="13F27326" w14:textId="1255D7D4" w:rsidR="00D3046D" w:rsidRPr="006F365B" w:rsidRDefault="001A6345" w:rsidP="006F365B">
            <w:pPr>
              <w:jc w:val="center"/>
              <w:rPr>
                <w:kern w:val="2"/>
                <w:szCs w:val="24"/>
              </w:rPr>
            </w:pPr>
            <w:r w:rsidRPr="006F365B">
              <w:rPr>
                <w:kern w:val="2"/>
                <w:szCs w:val="24"/>
              </w:rPr>
              <w:t>Administracijos</w:t>
            </w:r>
            <w:r w:rsidRPr="006F365B">
              <w:rPr>
                <w:szCs w:val="24"/>
              </w:rPr>
              <w:t xml:space="preserve"> d</w:t>
            </w:r>
            <w:r w:rsidR="00D83B27" w:rsidRPr="006F365B">
              <w:rPr>
                <w:szCs w:val="24"/>
              </w:rPr>
              <w:t>irektorius</w:t>
            </w:r>
          </w:p>
        </w:tc>
      </w:tr>
      <w:tr w:rsidR="00D3046D" w14:paraId="2B8B85E9" w14:textId="77777777" w:rsidTr="006F365B">
        <w:tc>
          <w:tcPr>
            <w:tcW w:w="2808" w:type="dxa"/>
            <w:vMerge/>
          </w:tcPr>
          <w:p w14:paraId="212A1647" w14:textId="77777777" w:rsidR="00D3046D" w:rsidRDefault="00D3046D" w:rsidP="00D3046D">
            <w:pPr>
              <w:rPr>
                <w:kern w:val="2"/>
                <w:szCs w:val="24"/>
              </w:rPr>
            </w:pPr>
          </w:p>
        </w:tc>
        <w:tc>
          <w:tcPr>
            <w:tcW w:w="3240" w:type="dxa"/>
          </w:tcPr>
          <w:p w14:paraId="66A57017" w14:textId="77777777" w:rsidR="00D3046D" w:rsidRDefault="00D3046D" w:rsidP="00D3046D">
            <w:pPr>
              <w:rPr>
                <w:kern w:val="2"/>
                <w:szCs w:val="24"/>
              </w:rPr>
            </w:pPr>
            <w:r>
              <w:rPr>
                <w:kern w:val="2"/>
                <w:szCs w:val="24"/>
              </w:rPr>
              <w:t>1.1.10. Atstovavimo pagrindas</w:t>
            </w:r>
          </w:p>
        </w:tc>
        <w:tc>
          <w:tcPr>
            <w:tcW w:w="3510" w:type="dxa"/>
            <w:shd w:val="clear" w:color="auto" w:fill="auto"/>
          </w:tcPr>
          <w:p w14:paraId="73CA1B70" w14:textId="7EA8CC2A" w:rsidR="00D3046D" w:rsidRPr="006F365B" w:rsidRDefault="00D3046D" w:rsidP="00D83B27">
            <w:pPr>
              <w:jc w:val="both"/>
              <w:rPr>
                <w:kern w:val="2"/>
                <w:szCs w:val="24"/>
              </w:rPr>
            </w:pPr>
          </w:p>
        </w:tc>
      </w:tr>
      <w:tr w:rsidR="00D3046D" w14:paraId="16928910" w14:textId="77777777">
        <w:tc>
          <w:tcPr>
            <w:tcW w:w="2808" w:type="dxa"/>
            <w:vMerge w:val="restart"/>
          </w:tcPr>
          <w:p w14:paraId="229CF69D" w14:textId="77777777" w:rsidR="00D3046D" w:rsidRDefault="00D3046D" w:rsidP="00D3046D">
            <w:pPr>
              <w:rPr>
                <w:b/>
                <w:kern w:val="2"/>
                <w:szCs w:val="24"/>
              </w:rPr>
            </w:pPr>
          </w:p>
          <w:p w14:paraId="7AADBCFF" w14:textId="77777777" w:rsidR="00D3046D" w:rsidRDefault="00D3046D" w:rsidP="00D3046D">
            <w:pPr>
              <w:rPr>
                <w:b/>
                <w:kern w:val="2"/>
                <w:szCs w:val="24"/>
              </w:rPr>
            </w:pPr>
          </w:p>
          <w:p w14:paraId="76388C47" w14:textId="77777777" w:rsidR="00D3046D" w:rsidRDefault="00D3046D" w:rsidP="00D3046D">
            <w:pPr>
              <w:rPr>
                <w:b/>
                <w:kern w:val="2"/>
                <w:szCs w:val="24"/>
              </w:rPr>
            </w:pPr>
          </w:p>
          <w:p w14:paraId="726A738E" w14:textId="77777777" w:rsidR="00D3046D" w:rsidRDefault="00D3046D" w:rsidP="00D3046D">
            <w:pPr>
              <w:rPr>
                <w:b/>
                <w:kern w:val="2"/>
                <w:szCs w:val="24"/>
              </w:rPr>
            </w:pPr>
            <w:r>
              <w:rPr>
                <w:b/>
                <w:kern w:val="2"/>
                <w:szCs w:val="24"/>
              </w:rPr>
              <w:t>1.2. Tiekėjas</w:t>
            </w:r>
          </w:p>
          <w:p w14:paraId="78E000D9" w14:textId="77777777" w:rsidR="00D3046D" w:rsidRDefault="00D3046D" w:rsidP="00D3046D">
            <w:pPr>
              <w:rPr>
                <w:color w:val="4472C4"/>
                <w:kern w:val="2"/>
                <w:szCs w:val="24"/>
              </w:rPr>
            </w:pPr>
            <w:r>
              <w:rPr>
                <w:color w:val="4472C4"/>
                <w:kern w:val="2"/>
                <w:szCs w:val="24"/>
              </w:rPr>
              <w:t>(jei Tiekėjas yra fizinis asmuo, skiltys atitinkamai pakoreguojamos.</w:t>
            </w:r>
          </w:p>
          <w:p w14:paraId="448D852F" w14:textId="77777777" w:rsidR="00D3046D" w:rsidRDefault="00D3046D" w:rsidP="00D3046D">
            <w:pPr>
              <w:rPr>
                <w:color w:val="4472C4"/>
                <w:kern w:val="2"/>
                <w:szCs w:val="24"/>
              </w:rPr>
            </w:pPr>
            <w:r>
              <w:rPr>
                <w:color w:val="4472C4"/>
                <w:kern w:val="2"/>
                <w:szCs w:val="24"/>
              </w:rPr>
              <w:t>Jei Tiekėjas yra tiekėjų grupė, skiltys pildomos įterpiant kiekvieno grupės nario informaciją)</w:t>
            </w:r>
          </w:p>
          <w:p w14:paraId="043B3BC3" w14:textId="77777777" w:rsidR="00D3046D" w:rsidRDefault="00D3046D" w:rsidP="00D3046D">
            <w:pPr>
              <w:rPr>
                <w:b/>
                <w:kern w:val="2"/>
                <w:szCs w:val="24"/>
              </w:rPr>
            </w:pPr>
          </w:p>
        </w:tc>
        <w:tc>
          <w:tcPr>
            <w:tcW w:w="3240" w:type="dxa"/>
          </w:tcPr>
          <w:p w14:paraId="6F705997" w14:textId="77777777" w:rsidR="00D3046D" w:rsidRDefault="00D3046D" w:rsidP="00D3046D">
            <w:pPr>
              <w:rPr>
                <w:kern w:val="2"/>
                <w:szCs w:val="24"/>
              </w:rPr>
            </w:pPr>
            <w:r>
              <w:rPr>
                <w:kern w:val="2"/>
                <w:szCs w:val="24"/>
              </w:rPr>
              <w:t>1.2.1. Pavadinimas</w:t>
            </w:r>
          </w:p>
        </w:tc>
        <w:tc>
          <w:tcPr>
            <w:tcW w:w="3510" w:type="dxa"/>
          </w:tcPr>
          <w:p w14:paraId="4429E712" w14:textId="77777777" w:rsidR="00D3046D" w:rsidRDefault="00D3046D" w:rsidP="00D3046D">
            <w:pPr>
              <w:jc w:val="center"/>
              <w:rPr>
                <w:kern w:val="2"/>
                <w:szCs w:val="24"/>
              </w:rPr>
            </w:pPr>
          </w:p>
        </w:tc>
      </w:tr>
      <w:tr w:rsidR="00D3046D" w14:paraId="4CD656F9" w14:textId="77777777">
        <w:tc>
          <w:tcPr>
            <w:tcW w:w="2808" w:type="dxa"/>
            <w:vMerge/>
          </w:tcPr>
          <w:p w14:paraId="0EA0F764" w14:textId="77777777" w:rsidR="00D3046D" w:rsidRDefault="00D3046D" w:rsidP="00D3046D">
            <w:pPr>
              <w:rPr>
                <w:b/>
                <w:kern w:val="2"/>
                <w:szCs w:val="24"/>
              </w:rPr>
            </w:pPr>
          </w:p>
        </w:tc>
        <w:tc>
          <w:tcPr>
            <w:tcW w:w="3240" w:type="dxa"/>
          </w:tcPr>
          <w:p w14:paraId="503F833B" w14:textId="77777777" w:rsidR="00D3046D" w:rsidRDefault="00D3046D" w:rsidP="00D3046D">
            <w:pPr>
              <w:rPr>
                <w:kern w:val="2"/>
                <w:szCs w:val="24"/>
              </w:rPr>
            </w:pPr>
            <w:r>
              <w:rPr>
                <w:kern w:val="2"/>
                <w:szCs w:val="24"/>
              </w:rPr>
              <w:t>1.2.2. Juridinio asmens kodas</w:t>
            </w:r>
          </w:p>
        </w:tc>
        <w:tc>
          <w:tcPr>
            <w:tcW w:w="3510" w:type="dxa"/>
          </w:tcPr>
          <w:p w14:paraId="2F9A4859" w14:textId="77777777" w:rsidR="00D3046D" w:rsidRDefault="00D3046D" w:rsidP="00D3046D">
            <w:pPr>
              <w:jc w:val="center"/>
              <w:rPr>
                <w:kern w:val="2"/>
                <w:szCs w:val="24"/>
              </w:rPr>
            </w:pPr>
          </w:p>
        </w:tc>
      </w:tr>
      <w:tr w:rsidR="00D3046D" w14:paraId="6A3E88B7" w14:textId="77777777">
        <w:tc>
          <w:tcPr>
            <w:tcW w:w="2808" w:type="dxa"/>
            <w:vMerge/>
          </w:tcPr>
          <w:p w14:paraId="55D363B9" w14:textId="77777777" w:rsidR="00D3046D" w:rsidRDefault="00D3046D" w:rsidP="00D3046D">
            <w:pPr>
              <w:rPr>
                <w:b/>
                <w:kern w:val="2"/>
                <w:szCs w:val="24"/>
              </w:rPr>
            </w:pPr>
          </w:p>
        </w:tc>
        <w:tc>
          <w:tcPr>
            <w:tcW w:w="3240" w:type="dxa"/>
          </w:tcPr>
          <w:p w14:paraId="29A5A52C" w14:textId="77777777" w:rsidR="00D3046D" w:rsidRDefault="00D3046D" w:rsidP="00D3046D">
            <w:pPr>
              <w:rPr>
                <w:kern w:val="2"/>
                <w:szCs w:val="24"/>
              </w:rPr>
            </w:pPr>
            <w:r>
              <w:rPr>
                <w:kern w:val="2"/>
                <w:szCs w:val="24"/>
              </w:rPr>
              <w:t>1.2.3. Adresas</w:t>
            </w:r>
          </w:p>
        </w:tc>
        <w:tc>
          <w:tcPr>
            <w:tcW w:w="3510" w:type="dxa"/>
          </w:tcPr>
          <w:p w14:paraId="52BE5137" w14:textId="77777777" w:rsidR="00D3046D" w:rsidRDefault="00D3046D" w:rsidP="00D3046D">
            <w:pPr>
              <w:jc w:val="center"/>
              <w:rPr>
                <w:kern w:val="2"/>
                <w:szCs w:val="24"/>
              </w:rPr>
            </w:pPr>
          </w:p>
        </w:tc>
      </w:tr>
      <w:tr w:rsidR="00D3046D" w14:paraId="10BDDB35" w14:textId="77777777">
        <w:tc>
          <w:tcPr>
            <w:tcW w:w="2808" w:type="dxa"/>
            <w:vMerge/>
          </w:tcPr>
          <w:p w14:paraId="7C0FB73C" w14:textId="77777777" w:rsidR="00D3046D" w:rsidRDefault="00D3046D" w:rsidP="00D3046D">
            <w:pPr>
              <w:rPr>
                <w:b/>
                <w:kern w:val="2"/>
                <w:szCs w:val="24"/>
              </w:rPr>
            </w:pPr>
          </w:p>
        </w:tc>
        <w:tc>
          <w:tcPr>
            <w:tcW w:w="3240" w:type="dxa"/>
          </w:tcPr>
          <w:p w14:paraId="01F56213" w14:textId="77777777" w:rsidR="00D3046D" w:rsidRDefault="00D3046D" w:rsidP="00D3046D">
            <w:pPr>
              <w:rPr>
                <w:kern w:val="2"/>
                <w:szCs w:val="24"/>
              </w:rPr>
            </w:pPr>
            <w:r>
              <w:rPr>
                <w:kern w:val="2"/>
                <w:szCs w:val="24"/>
              </w:rPr>
              <w:t>1.2.4. PVM mokėtojo kodas</w:t>
            </w:r>
          </w:p>
        </w:tc>
        <w:tc>
          <w:tcPr>
            <w:tcW w:w="3510" w:type="dxa"/>
          </w:tcPr>
          <w:p w14:paraId="3DC02E52" w14:textId="77777777" w:rsidR="00D3046D" w:rsidRDefault="00D3046D" w:rsidP="00D3046D">
            <w:pPr>
              <w:jc w:val="center"/>
              <w:rPr>
                <w:kern w:val="2"/>
                <w:szCs w:val="24"/>
              </w:rPr>
            </w:pPr>
          </w:p>
        </w:tc>
      </w:tr>
      <w:tr w:rsidR="00D3046D" w14:paraId="4A389B23" w14:textId="77777777">
        <w:tc>
          <w:tcPr>
            <w:tcW w:w="2808" w:type="dxa"/>
            <w:vMerge/>
          </w:tcPr>
          <w:p w14:paraId="5E8F3B72" w14:textId="77777777" w:rsidR="00D3046D" w:rsidRDefault="00D3046D" w:rsidP="00D3046D">
            <w:pPr>
              <w:rPr>
                <w:b/>
                <w:kern w:val="2"/>
                <w:szCs w:val="24"/>
              </w:rPr>
            </w:pPr>
          </w:p>
        </w:tc>
        <w:tc>
          <w:tcPr>
            <w:tcW w:w="3240" w:type="dxa"/>
          </w:tcPr>
          <w:p w14:paraId="37E87149" w14:textId="77777777" w:rsidR="00D3046D" w:rsidRDefault="00D3046D" w:rsidP="00D3046D">
            <w:pPr>
              <w:rPr>
                <w:kern w:val="2"/>
                <w:szCs w:val="24"/>
              </w:rPr>
            </w:pPr>
            <w:r>
              <w:rPr>
                <w:kern w:val="2"/>
                <w:szCs w:val="24"/>
              </w:rPr>
              <w:t>1.2.5. Atsiskaitomoji sąskaita</w:t>
            </w:r>
          </w:p>
        </w:tc>
        <w:tc>
          <w:tcPr>
            <w:tcW w:w="3510" w:type="dxa"/>
          </w:tcPr>
          <w:p w14:paraId="6B4ED46F" w14:textId="77777777" w:rsidR="00D3046D" w:rsidRDefault="00D3046D" w:rsidP="00D3046D">
            <w:pPr>
              <w:jc w:val="center"/>
              <w:rPr>
                <w:kern w:val="2"/>
                <w:szCs w:val="24"/>
              </w:rPr>
            </w:pPr>
          </w:p>
        </w:tc>
      </w:tr>
      <w:tr w:rsidR="00D3046D" w14:paraId="53C6C3C5" w14:textId="77777777">
        <w:tc>
          <w:tcPr>
            <w:tcW w:w="2808" w:type="dxa"/>
            <w:vMerge/>
          </w:tcPr>
          <w:p w14:paraId="78A46E72" w14:textId="77777777" w:rsidR="00D3046D" w:rsidRDefault="00D3046D" w:rsidP="00D3046D">
            <w:pPr>
              <w:rPr>
                <w:b/>
                <w:kern w:val="2"/>
                <w:szCs w:val="24"/>
              </w:rPr>
            </w:pPr>
          </w:p>
        </w:tc>
        <w:tc>
          <w:tcPr>
            <w:tcW w:w="3240" w:type="dxa"/>
          </w:tcPr>
          <w:p w14:paraId="572DF85C" w14:textId="77777777" w:rsidR="00D3046D" w:rsidRDefault="00D3046D" w:rsidP="00D3046D">
            <w:pPr>
              <w:rPr>
                <w:kern w:val="2"/>
                <w:szCs w:val="24"/>
              </w:rPr>
            </w:pPr>
            <w:r>
              <w:rPr>
                <w:kern w:val="2"/>
                <w:szCs w:val="24"/>
              </w:rPr>
              <w:t>1.2.6. Bankas, banko kodas</w:t>
            </w:r>
          </w:p>
        </w:tc>
        <w:tc>
          <w:tcPr>
            <w:tcW w:w="3510" w:type="dxa"/>
          </w:tcPr>
          <w:p w14:paraId="199DBF76" w14:textId="77777777" w:rsidR="00D3046D" w:rsidRDefault="00D3046D" w:rsidP="00D3046D">
            <w:pPr>
              <w:jc w:val="center"/>
              <w:rPr>
                <w:kern w:val="2"/>
                <w:szCs w:val="24"/>
              </w:rPr>
            </w:pPr>
          </w:p>
        </w:tc>
      </w:tr>
      <w:tr w:rsidR="00D3046D" w14:paraId="0AD028CC" w14:textId="77777777">
        <w:tc>
          <w:tcPr>
            <w:tcW w:w="2808" w:type="dxa"/>
            <w:vMerge/>
          </w:tcPr>
          <w:p w14:paraId="0B51355C" w14:textId="77777777" w:rsidR="00D3046D" w:rsidRDefault="00D3046D" w:rsidP="00D3046D">
            <w:pPr>
              <w:rPr>
                <w:b/>
                <w:kern w:val="2"/>
                <w:szCs w:val="24"/>
              </w:rPr>
            </w:pPr>
          </w:p>
        </w:tc>
        <w:tc>
          <w:tcPr>
            <w:tcW w:w="3240" w:type="dxa"/>
          </w:tcPr>
          <w:p w14:paraId="4578C743" w14:textId="77777777" w:rsidR="00D3046D" w:rsidRDefault="00D3046D" w:rsidP="00D3046D">
            <w:pPr>
              <w:rPr>
                <w:kern w:val="2"/>
                <w:szCs w:val="24"/>
              </w:rPr>
            </w:pPr>
            <w:r>
              <w:rPr>
                <w:kern w:val="2"/>
                <w:szCs w:val="24"/>
              </w:rPr>
              <w:t>1.2.7. Telefonas</w:t>
            </w:r>
          </w:p>
        </w:tc>
        <w:tc>
          <w:tcPr>
            <w:tcW w:w="3510" w:type="dxa"/>
          </w:tcPr>
          <w:p w14:paraId="45814210" w14:textId="77777777" w:rsidR="00D3046D" w:rsidRDefault="00D3046D" w:rsidP="00D3046D">
            <w:pPr>
              <w:jc w:val="center"/>
              <w:rPr>
                <w:kern w:val="2"/>
                <w:szCs w:val="24"/>
              </w:rPr>
            </w:pPr>
          </w:p>
        </w:tc>
      </w:tr>
      <w:tr w:rsidR="00D3046D" w14:paraId="18884704" w14:textId="77777777">
        <w:tc>
          <w:tcPr>
            <w:tcW w:w="2808" w:type="dxa"/>
            <w:vMerge/>
          </w:tcPr>
          <w:p w14:paraId="6EB9CA70" w14:textId="77777777" w:rsidR="00D3046D" w:rsidRDefault="00D3046D" w:rsidP="00D3046D">
            <w:pPr>
              <w:rPr>
                <w:b/>
                <w:kern w:val="2"/>
                <w:szCs w:val="24"/>
              </w:rPr>
            </w:pPr>
          </w:p>
        </w:tc>
        <w:tc>
          <w:tcPr>
            <w:tcW w:w="3240" w:type="dxa"/>
          </w:tcPr>
          <w:p w14:paraId="68980A98" w14:textId="77777777" w:rsidR="00D3046D" w:rsidRDefault="00D3046D" w:rsidP="00D3046D">
            <w:pPr>
              <w:rPr>
                <w:kern w:val="2"/>
                <w:szCs w:val="24"/>
              </w:rPr>
            </w:pPr>
            <w:r>
              <w:rPr>
                <w:kern w:val="2"/>
                <w:szCs w:val="24"/>
              </w:rPr>
              <w:t>1.2.8. El. paštas</w:t>
            </w:r>
          </w:p>
        </w:tc>
        <w:tc>
          <w:tcPr>
            <w:tcW w:w="3510" w:type="dxa"/>
          </w:tcPr>
          <w:p w14:paraId="2BDB563E" w14:textId="77777777" w:rsidR="00D3046D" w:rsidRDefault="00D3046D" w:rsidP="00D3046D">
            <w:pPr>
              <w:jc w:val="center"/>
              <w:rPr>
                <w:kern w:val="2"/>
                <w:szCs w:val="24"/>
              </w:rPr>
            </w:pPr>
          </w:p>
        </w:tc>
      </w:tr>
      <w:tr w:rsidR="00D3046D" w14:paraId="460CF5F1" w14:textId="77777777">
        <w:tc>
          <w:tcPr>
            <w:tcW w:w="2808" w:type="dxa"/>
            <w:vMerge/>
          </w:tcPr>
          <w:p w14:paraId="3F192AA9" w14:textId="77777777" w:rsidR="00D3046D" w:rsidRDefault="00D3046D" w:rsidP="00D3046D">
            <w:pPr>
              <w:rPr>
                <w:b/>
                <w:kern w:val="2"/>
                <w:szCs w:val="24"/>
              </w:rPr>
            </w:pPr>
          </w:p>
        </w:tc>
        <w:tc>
          <w:tcPr>
            <w:tcW w:w="3240" w:type="dxa"/>
          </w:tcPr>
          <w:p w14:paraId="438676CD" w14:textId="77777777" w:rsidR="00D3046D" w:rsidRDefault="00D3046D" w:rsidP="00D3046D">
            <w:pPr>
              <w:rPr>
                <w:kern w:val="2"/>
                <w:szCs w:val="24"/>
              </w:rPr>
            </w:pPr>
            <w:r>
              <w:rPr>
                <w:kern w:val="2"/>
                <w:szCs w:val="24"/>
              </w:rPr>
              <w:t>1.2.9. Šalies atstovas</w:t>
            </w:r>
          </w:p>
        </w:tc>
        <w:tc>
          <w:tcPr>
            <w:tcW w:w="3510" w:type="dxa"/>
          </w:tcPr>
          <w:p w14:paraId="18887569" w14:textId="77777777" w:rsidR="00D3046D" w:rsidRDefault="00D3046D" w:rsidP="00D3046D">
            <w:pPr>
              <w:jc w:val="center"/>
              <w:rPr>
                <w:kern w:val="2"/>
                <w:szCs w:val="24"/>
              </w:rPr>
            </w:pPr>
          </w:p>
        </w:tc>
      </w:tr>
      <w:tr w:rsidR="00D3046D" w14:paraId="27B074B5" w14:textId="77777777">
        <w:tc>
          <w:tcPr>
            <w:tcW w:w="2808" w:type="dxa"/>
            <w:vMerge/>
          </w:tcPr>
          <w:p w14:paraId="7A43EC40" w14:textId="77777777" w:rsidR="00D3046D" w:rsidRDefault="00D3046D" w:rsidP="00D3046D">
            <w:pPr>
              <w:rPr>
                <w:b/>
                <w:kern w:val="2"/>
                <w:szCs w:val="24"/>
              </w:rPr>
            </w:pPr>
          </w:p>
        </w:tc>
        <w:tc>
          <w:tcPr>
            <w:tcW w:w="3240" w:type="dxa"/>
          </w:tcPr>
          <w:p w14:paraId="1ACB3AF4" w14:textId="77777777" w:rsidR="00D3046D" w:rsidRDefault="00D3046D" w:rsidP="00D3046D">
            <w:pPr>
              <w:rPr>
                <w:kern w:val="2"/>
                <w:szCs w:val="24"/>
              </w:rPr>
            </w:pPr>
            <w:r>
              <w:rPr>
                <w:kern w:val="2"/>
                <w:szCs w:val="24"/>
              </w:rPr>
              <w:t>1.2.10. Atstovavimo pagrindas</w:t>
            </w:r>
          </w:p>
        </w:tc>
        <w:tc>
          <w:tcPr>
            <w:tcW w:w="3510" w:type="dxa"/>
          </w:tcPr>
          <w:p w14:paraId="01A1651B" w14:textId="77777777" w:rsidR="00D3046D" w:rsidRDefault="00D3046D" w:rsidP="00D3046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6D24B9">
        <w:trPr>
          <w:trHeight w:val="300"/>
        </w:trPr>
        <w:tc>
          <w:tcPr>
            <w:tcW w:w="3094" w:type="dxa"/>
            <w:gridSpan w:val="2"/>
          </w:tcPr>
          <w:p w14:paraId="30760A59" w14:textId="77777777" w:rsidR="00027B83" w:rsidRPr="006D24B9" w:rsidRDefault="000B0897">
            <w:pPr>
              <w:rPr>
                <w:b/>
                <w:kern w:val="2"/>
                <w:szCs w:val="24"/>
              </w:rPr>
            </w:pPr>
            <w:r w:rsidRPr="006D24B9">
              <w:rPr>
                <w:b/>
                <w:kern w:val="2"/>
                <w:szCs w:val="24"/>
              </w:rPr>
              <w:t xml:space="preserve">2.1. Pirkėjo kontaktiniai asmenys, atsakingi už Sutarties vykdymą, </w:t>
            </w:r>
            <w:r w:rsidRPr="006D24B9">
              <w:rPr>
                <w:b/>
                <w:szCs w:val="24"/>
              </w:rPr>
              <w:t>Paslaugų</w:t>
            </w:r>
            <w:r w:rsidRPr="006D24B9">
              <w:rPr>
                <w:b/>
                <w:kern w:val="2"/>
                <w:szCs w:val="24"/>
              </w:rPr>
              <w:t xml:space="preserve"> priėmimą, Sąskaitų per informacinę sistemą SABIS priėmimą</w:t>
            </w:r>
          </w:p>
        </w:tc>
        <w:tc>
          <w:tcPr>
            <w:tcW w:w="6441" w:type="dxa"/>
            <w:gridSpan w:val="2"/>
            <w:shd w:val="clear" w:color="auto" w:fill="auto"/>
          </w:tcPr>
          <w:p w14:paraId="502A35F5" w14:textId="05FCFD05" w:rsidR="00D3046D" w:rsidRDefault="00D3046D">
            <w:r w:rsidRPr="00F86F44">
              <w:t xml:space="preserve">Administracijos Ūkio ir investicijų skyriaus </w:t>
            </w:r>
            <w:r w:rsidR="00F86F44" w:rsidRPr="00F86F44">
              <w:t>Vyriausioji specialistė Lina Rūgienė</w:t>
            </w:r>
            <w:r w:rsidRPr="00F86F44">
              <w:t xml:space="preserve">, tel. </w:t>
            </w:r>
            <w:r w:rsidR="00F86F44" w:rsidRPr="00F86F44">
              <w:t>+370 656 87978</w:t>
            </w:r>
            <w:r w:rsidRPr="00F86F44">
              <w:t xml:space="preserve">, el. paštas </w:t>
            </w:r>
            <w:hyperlink r:id="rId11" w:history="1">
              <w:r w:rsidR="00A05BAB" w:rsidRPr="00637B59">
                <w:rPr>
                  <w:rStyle w:val="Hipersaitas"/>
                </w:rPr>
                <w:t>lina.rugiene@sakiai.lt</w:t>
              </w:r>
            </w:hyperlink>
          </w:p>
          <w:p w14:paraId="3B77D23F" w14:textId="70B7586B" w:rsidR="00A05BAB" w:rsidRPr="006D24B9" w:rsidRDefault="00A05BAB">
            <w:pPr>
              <w:rPr>
                <w:kern w:val="2"/>
                <w:szCs w:val="24"/>
              </w:rPr>
            </w:pPr>
            <w:r w:rsidRPr="00F86F44">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2" w:history="1">
              <w:r w:rsidRPr="00637B59">
                <w:rPr>
                  <w:rStyle w:val="Hipersaitas"/>
                </w:rPr>
                <w:t>martynas.remeikis@sakiai.lt</w:t>
              </w:r>
            </w:hyperlink>
            <w: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D40C51B" w14:textId="77777777" w:rsidR="00027B83" w:rsidRDefault="000B0897">
            <w:pPr>
              <w:rPr>
                <w:color w:val="4472C4"/>
                <w:kern w:val="2"/>
                <w:szCs w:val="24"/>
              </w:rPr>
            </w:pPr>
            <w:r>
              <w:rPr>
                <w:color w:val="4472C4"/>
                <w:kern w:val="2"/>
                <w:szCs w:val="24"/>
              </w:rPr>
              <w:t>(nurodyti padalinį / skyrių, pareigas, vardą, pavardę, tel., el. paštą)</w:t>
            </w:r>
          </w:p>
          <w:p w14:paraId="694706CF" w14:textId="6C923042" w:rsidR="00F86F44" w:rsidRDefault="00F86F44">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1A1D6FA" w:rsidR="00027B83" w:rsidRPr="00F15CD7" w:rsidRDefault="000B0897" w:rsidP="009B2F51">
            <w:pPr>
              <w:jc w:val="both"/>
              <w:rPr>
                <w:color w:val="000000"/>
                <w:kern w:val="2"/>
                <w:szCs w:val="24"/>
              </w:rPr>
            </w:pPr>
            <w:r w:rsidRPr="00F15CD7">
              <w:rPr>
                <w:kern w:val="2"/>
                <w:szCs w:val="24"/>
              </w:rPr>
              <w:t>Tiekėjas įsipareigoja Sutartyje numatytomis sąlygomis suteikti Pirkėjui</w:t>
            </w:r>
            <w:r w:rsidR="00F15CD7">
              <w:rPr>
                <w:kern w:val="2"/>
                <w:szCs w:val="24"/>
              </w:rPr>
              <w:t xml:space="preserve"> šias paslaugas: parengti</w:t>
            </w:r>
            <w:r w:rsidRPr="00F15CD7">
              <w:rPr>
                <w:kern w:val="2"/>
                <w:szCs w:val="24"/>
              </w:rPr>
              <w:t xml:space="preserve"> </w:t>
            </w:r>
            <w:r w:rsidR="00F86F44" w:rsidRPr="00CA19EF">
              <w:rPr>
                <w:rFonts w:eastAsia="Calibri"/>
              </w:rPr>
              <w:t>Dviračių tako</w:t>
            </w:r>
            <w:r w:rsidR="00F86F44">
              <w:rPr>
                <w:rFonts w:eastAsia="Calibri"/>
              </w:rPr>
              <w:t xml:space="preserve"> (</w:t>
            </w:r>
            <w:r w:rsidR="00542F36" w:rsidRPr="00542F36">
              <w:rPr>
                <w:rFonts w:eastAsia="Calibri"/>
              </w:rPr>
              <w:t>greta kelio Nr. 137 (Pilviškiai-Šakiai-Jurbarkas) nuo žiedo ties keliu Nr. 137 (Pilviškiai-Šakiai-Jurbarkas) ir Nr. 140 (Kaunas-Zapyškis-Šakiai) susikirtimo iki Valiulių tvenkinio</w:t>
            </w:r>
            <w:r w:rsidR="00F86F44">
              <w:rPr>
                <w:rFonts w:eastAsia="Calibri"/>
              </w:rPr>
              <w:t xml:space="preserve">) </w:t>
            </w:r>
            <w:r w:rsidR="009B2F51" w:rsidRPr="009B2F51">
              <w:rPr>
                <w:szCs w:val="24"/>
              </w:rPr>
              <w:t>projektini</w:t>
            </w:r>
            <w:r w:rsidR="009B2F51">
              <w:rPr>
                <w:szCs w:val="24"/>
              </w:rPr>
              <w:t>us</w:t>
            </w:r>
            <w:r w:rsidR="009B2F51" w:rsidRPr="009B2F51">
              <w:rPr>
                <w:szCs w:val="24"/>
              </w:rPr>
              <w:t xml:space="preserve"> pasiūlym</w:t>
            </w:r>
            <w:r w:rsidR="009B2F51">
              <w:rPr>
                <w:szCs w:val="24"/>
              </w:rPr>
              <w:t>us ir</w:t>
            </w:r>
            <w:r w:rsidR="009B2F51" w:rsidRPr="009B2F51">
              <w:rPr>
                <w:szCs w:val="24"/>
              </w:rPr>
              <w:t xml:space="preserve"> </w:t>
            </w:r>
            <w:r w:rsidR="002E6C48" w:rsidRPr="00F15CD7">
              <w:rPr>
                <w:szCs w:val="24"/>
              </w:rPr>
              <w:t>techninio darbo projekt</w:t>
            </w:r>
            <w:r w:rsidR="00F15CD7" w:rsidRPr="00F15CD7">
              <w:rPr>
                <w:szCs w:val="24"/>
              </w:rPr>
              <w:t>ą (toliau – Projektas)</w:t>
            </w:r>
            <w:r w:rsidR="002E6C48" w:rsidRPr="00F15CD7">
              <w:rPr>
                <w:szCs w:val="24"/>
              </w:rPr>
              <w:t xml:space="preserve"> </w:t>
            </w:r>
            <w:r w:rsidR="00F15CD7" w:rsidRPr="00F15CD7">
              <w:rPr>
                <w:szCs w:val="24"/>
                <w:shd w:val="clear" w:color="auto" w:fill="FFFFFF"/>
              </w:rPr>
              <w:t xml:space="preserve">ir vykdyti projekto vykdymo priežiūros paslaugas </w:t>
            </w:r>
            <w:r w:rsidR="00F15CD7" w:rsidRPr="00F15CD7">
              <w:rPr>
                <w:szCs w:val="24"/>
              </w:rPr>
              <w:t>(toliau kartu vadinamos – Paslaugomis).</w:t>
            </w:r>
          </w:p>
          <w:p w14:paraId="6B5360F1" w14:textId="06CC02E4" w:rsidR="00027B83" w:rsidRPr="00F15CD7" w:rsidRDefault="000B0897" w:rsidP="009B2F51">
            <w:pPr>
              <w:jc w:val="both"/>
              <w:rPr>
                <w:color w:val="000000"/>
                <w:kern w:val="2"/>
                <w:szCs w:val="24"/>
              </w:rPr>
            </w:pPr>
            <w:r w:rsidRPr="00F15CD7">
              <w:rPr>
                <w:color w:val="000000"/>
                <w:kern w:val="2"/>
                <w:szCs w:val="24"/>
              </w:rPr>
              <w:t xml:space="preserve">Išsamus </w:t>
            </w:r>
            <w:r w:rsidRPr="00F15CD7">
              <w:rPr>
                <w:color w:val="000000"/>
                <w:szCs w:val="24"/>
              </w:rPr>
              <w:t>Paslaugų</w:t>
            </w:r>
            <w:r w:rsidRPr="00F15CD7">
              <w:rPr>
                <w:color w:val="000000"/>
                <w:kern w:val="2"/>
                <w:szCs w:val="24"/>
              </w:rPr>
              <w:t xml:space="preserve"> aprašymas ir kiti reikalavimai teikiamoms </w:t>
            </w:r>
            <w:r w:rsidRPr="00F15CD7">
              <w:rPr>
                <w:color w:val="000000"/>
                <w:szCs w:val="24"/>
              </w:rPr>
              <w:t>Paslaugoms</w:t>
            </w:r>
            <w:r w:rsidRPr="00F15CD7">
              <w:rPr>
                <w:color w:val="000000"/>
                <w:kern w:val="2"/>
                <w:szCs w:val="24"/>
              </w:rPr>
              <w:t xml:space="preserve"> nustatyti Sutarties priede Nr. </w:t>
            </w:r>
            <w:r w:rsidR="00C366BB" w:rsidRPr="00F15CD7">
              <w:rPr>
                <w:color w:val="000000"/>
                <w:kern w:val="2"/>
                <w:szCs w:val="24"/>
              </w:rPr>
              <w:t>2</w:t>
            </w:r>
            <w:r w:rsidRPr="00F15CD7">
              <w:rPr>
                <w:color w:val="000000"/>
                <w:kern w:val="2"/>
                <w:szCs w:val="24"/>
              </w:rPr>
              <w:t xml:space="preserve"> „Techninė specifikacija“ ir Sutarties priede Nr. </w:t>
            </w:r>
            <w:r w:rsidR="00C366BB" w:rsidRPr="00F15CD7">
              <w:rPr>
                <w:color w:val="000000"/>
                <w:kern w:val="2"/>
                <w:szCs w:val="24"/>
              </w:rPr>
              <w:t>1</w:t>
            </w:r>
            <w:r w:rsidRPr="00F15CD7">
              <w:rPr>
                <w:color w:val="000000"/>
                <w:kern w:val="2"/>
                <w:szCs w:val="24"/>
              </w:rPr>
              <w:t xml:space="preserve"> „</w:t>
            </w:r>
            <w:r w:rsidR="00C366BB" w:rsidRPr="00F15CD7">
              <w:rPr>
                <w:color w:val="000000"/>
                <w:kern w:val="2"/>
                <w:szCs w:val="24"/>
              </w:rPr>
              <w:t>Tiekėjo viešajam pirkimui pateiktas pasiūlymas</w:t>
            </w:r>
            <w:r w:rsidRPr="00F15CD7">
              <w:rPr>
                <w:color w:val="000000"/>
                <w:kern w:val="2"/>
                <w:szCs w:val="24"/>
              </w:rPr>
              <w:t>“.</w:t>
            </w:r>
          </w:p>
        </w:tc>
      </w:tr>
      <w:tr w:rsidR="00027B83" w14:paraId="0AD60CA4" w14:textId="77777777" w:rsidTr="001D5B19">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shd w:val="clear" w:color="auto" w:fill="FFFFFF" w:themeFill="background1"/>
          </w:tcPr>
          <w:p w14:paraId="1CD74DF2" w14:textId="222E11A1" w:rsidR="00F15CD7" w:rsidRPr="001D5B19" w:rsidRDefault="00F86F44" w:rsidP="009B5DA8">
            <w:pPr>
              <w:jc w:val="both"/>
              <w:rPr>
                <w:kern w:val="2"/>
                <w:szCs w:val="24"/>
              </w:rPr>
            </w:pPr>
            <w:r w:rsidRPr="00CA19EF">
              <w:rPr>
                <w:rFonts w:eastAsia="Calibri"/>
              </w:rPr>
              <w:t>Dviračių tako</w:t>
            </w:r>
            <w:r>
              <w:rPr>
                <w:rFonts w:eastAsia="Calibri"/>
              </w:rPr>
              <w:t xml:space="preserve"> (</w:t>
            </w:r>
            <w:r w:rsidR="00542F36" w:rsidRPr="00542F36">
              <w:rPr>
                <w:rFonts w:eastAsia="Calibri"/>
              </w:rPr>
              <w:t>greta kelio Nr. 137 (Pilviškiai-Šakiai-Jurbarkas) nuo žiedo ties keliu Nr. 137 (Pilviškiai-Šakiai-Jurbarkas) ir Nr. 140 (Kaunas-Zapyškis-Šakiai) susikirtimo iki Valiulių tvenkinio</w:t>
            </w:r>
            <w:r>
              <w:rPr>
                <w:rFonts w:eastAsia="Calibri"/>
              </w:rPr>
              <w:t>)</w:t>
            </w:r>
            <w:r w:rsidRPr="00653CE1">
              <w:rPr>
                <w:rFonts w:eastAsia="Calibri"/>
              </w:rPr>
              <w:t xml:space="preserve"> projektinių pasiūlymų, techninio darbo projekto parengimo ir </w:t>
            </w:r>
            <w:r w:rsidRPr="00653CE1">
              <w:rPr>
                <w:rFonts w:eastAsia="Calibri"/>
              </w:rPr>
              <w:lastRenderedPageBreak/>
              <w:t>projekto vykdymo priežiūros</w:t>
            </w:r>
            <w:r w:rsidRPr="00463F16">
              <w:rPr>
                <w:rFonts w:eastAsia="Calibri"/>
              </w:rPr>
              <w:t xml:space="preserve"> </w:t>
            </w:r>
            <w:r w:rsidRPr="009B2F51">
              <w:rPr>
                <w:szCs w:val="24"/>
              </w:rPr>
              <w:t>paslaug</w:t>
            </w:r>
            <w:r>
              <w:rPr>
                <w:szCs w:val="24"/>
              </w:rPr>
              <w:t xml:space="preserve">ų </w:t>
            </w:r>
            <w:r w:rsidR="009B2F51" w:rsidRPr="009B2F51">
              <w:rPr>
                <w:szCs w:val="24"/>
                <w:shd w:val="clear" w:color="auto" w:fill="FFFFFF" w:themeFill="background1"/>
              </w:rPr>
              <w:t>pirkimas</w:t>
            </w:r>
            <w:r w:rsidR="002E6C48" w:rsidRPr="001D5B19">
              <w:rPr>
                <w:kern w:val="2"/>
                <w:szCs w:val="24"/>
                <w:shd w:val="clear" w:color="auto" w:fill="FFFFFF" w:themeFill="background1"/>
              </w:rPr>
              <w:t>.</w:t>
            </w:r>
            <w:r w:rsidR="002E6C48" w:rsidRPr="001D5B19">
              <w:rPr>
                <w:kern w:val="2"/>
                <w:szCs w:val="24"/>
              </w:rPr>
              <w:t xml:space="preserve"> </w:t>
            </w:r>
            <w:r w:rsidR="002E6C48" w:rsidRPr="00F15CD7">
              <w:rPr>
                <w:kern w:val="2"/>
                <w:szCs w:val="24"/>
              </w:rPr>
              <w:t>Pirkimo Nr.</w:t>
            </w:r>
            <w:r w:rsidR="002E6C48" w:rsidRPr="00935C8F">
              <w:rPr>
                <w:kern w:val="2"/>
                <w:szCs w:val="24"/>
              </w:rPr>
              <w:t xml:space="preserve"> </w:t>
            </w:r>
            <w:r w:rsidR="002E6C48" w:rsidRPr="00935C8F">
              <w:rPr>
                <w:kern w:val="2"/>
                <w:szCs w:val="24"/>
                <w:highlight w:val="lightGray"/>
              </w:rPr>
              <w:t xml:space="preserve">____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4E5C29CF" w14:textId="77777777" w:rsidR="0089536D" w:rsidRDefault="0089536D" w:rsidP="0089536D">
            <w:pPr>
              <w:rPr>
                <w:kern w:val="2"/>
                <w:szCs w:val="24"/>
              </w:rPr>
            </w:pPr>
            <w:r>
              <w:rPr>
                <w:kern w:val="2"/>
                <w:szCs w:val="24"/>
              </w:rPr>
              <w:t>Netaikoma</w:t>
            </w:r>
          </w:p>
          <w:p w14:paraId="4EA4A352" w14:textId="1416EBA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FE0E785" w14:textId="18FC7382" w:rsidR="00EE3613" w:rsidRPr="00CA4C41" w:rsidRDefault="00EE3613" w:rsidP="00CA4C41">
            <w:pPr>
              <w:jc w:val="both"/>
              <w:rPr>
                <w:rFonts w:eastAsia="Calibri"/>
                <w:szCs w:val="24"/>
              </w:rPr>
            </w:pPr>
            <w:bookmarkStart w:id="1" w:name="_Hlk192073638"/>
            <w:r w:rsidRPr="00CA4C41">
              <w:rPr>
                <w:rFonts w:eastAsia="Calibri"/>
                <w:szCs w:val="24"/>
              </w:rPr>
              <w:t xml:space="preserve">4.1.1. Tiekėjas </w:t>
            </w:r>
            <w:r w:rsidR="00FE51F0">
              <w:rPr>
                <w:rFonts w:eastAsia="Calibri"/>
                <w:szCs w:val="24"/>
              </w:rPr>
              <w:t>P</w:t>
            </w:r>
            <w:r w:rsidRPr="00CA4C41">
              <w:rPr>
                <w:rFonts w:eastAsia="Calibri"/>
                <w:szCs w:val="24"/>
              </w:rPr>
              <w:t>aslaugas teikti pradeda nuo šios sutarties įsigaliojimo dienos:</w:t>
            </w:r>
          </w:p>
          <w:p w14:paraId="7D1B5B66" w14:textId="3900ED63" w:rsidR="00FE51F0" w:rsidRPr="00CA4C41" w:rsidRDefault="00EE3613" w:rsidP="00FE51F0">
            <w:pPr>
              <w:ind w:firstLine="485"/>
              <w:jc w:val="both"/>
              <w:rPr>
                <w:rFonts w:eastAsia="Calibri"/>
                <w:szCs w:val="24"/>
              </w:rPr>
            </w:pPr>
            <w:r w:rsidRPr="0089536D">
              <w:rPr>
                <w:szCs w:val="24"/>
              </w:rPr>
              <w:t xml:space="preserve">4.1.1.1. </w:t>
            </w:r>
            <w:r w:rsidR="00FE51F0" w:rsidRPr="0089536D">
              <w:rPr>
                <w:rFonts w:eastAsia="Calibri"/>
                <w:szCs w:val="24"/>
              </w:rPr>
              <w:t xml:space="preserve">Bendras </w:t>
            </w:r>
            <w:r w:rsidR="00FE51F0" w:rsidRPr="0089536D">
              <w:rPr>
                <w:rFonts w:eastAsia="Calibri"/>
                <w:szCs w:val="24"/>
                <w:u w:val="single"/>
              </w:rPr>
              <w:t>projektavimo</w:t>
            </w:r>
            <w:r w:rsidR="00FE51F0" w:rsidRPr="0089536D">
              <w:rPr>
                <w:rFonts w:eastAsia="Calibri"/>
                <w:szCs w:val="24"/>
              </w:rPr>
              <w:t xml:space="preserve"> paslaugų</w:t>
            </w:r>
            <w:r w:rsidR="007C6CD6" w:rsidRPr="0089536D">
              <w:rPr>
                <w:rFonts w:eastAsia="Calibri"/>
                <w:szCs w:val="24"/>
              </w:rPr>
              <w:t xml:space="preserve"> atlikimo</w:t>
            </w:r>
            <w:r w:rsidR="00FE51F0" w:rsidRPr="0089536D">
              <w:rPr>
                <w:rFonts w:eastAsia="Calibri"/>
                <w:szCs w:val="24"/>
              </w:rPr>
              <w:t xml:space="preserve"> terminas: </w:t>
            </w:r>
            <w:r w:rsidR="0089536D" w:rsidRPr="0089536D">
              <w:rPr>
                <w:rFonts w:eastAsia="Calibri"/>
                <w:b/>
                <w:bCs/>
                <w:szCs w:val="24"/>
              </w:rPr>
              <w:t>150</w:t>
            </w:r>
            <w:r w:rsidR="00FE51F0" w:rsidRPr="0089536D">
              <w:rPr>
                <w:rFonts w:eastAsia="Calibri"/>
                <w:b/>
                <w:bCs/>
                <w:szCs w:val="24"/>
              </w:rPr>
              <w:t xml:space="preserve"> (</w:t>
            </w:r>
            <w:r w:rsidR="0089536D" w:rsidRPr="0089536D">
              <w:rPr>
                <w:rFonts w:eastAsia="Calibri"/>
                <w:b/>
                <w:bCs/>
                <w:szCs w:val="24"/>
              </w:rPr>
              <w:t>vienas šimtas penkiasdešimt</w:t>
            </w:r>
            <w:r w:rsidR="00FE51F0" w:rsidRPr="0089536D">
              <w:rPr>
                <w:rFonts w:eastAsia="Calibri"/>
                <w:b/>
                <w:bCs/>
                <w:szCs w:val="24"/>
              </w:rPr>
              <w:t>)</w:t>
            </w:r>
            <w:r w:rsidR="00A05BAB">
              <w:rPr>
                <w:rFonts w:eastAsia="Calibri"/>
                <w:b/>
                <w:bCs/>
                <w:szCs w:val="24"/>
              </w:rPr>
              <w:t xml:space="preserve"> </w:t>
            </w:r>
            <w:r w:rsidR="0089536D" w:rsidRPr="0089536D">
              <w:rPr>
                <w:rFonts w:eastAsia="Calibri"/>
                <w:b/>
                <w:bCs/>
                <w:szCs w:val="24"/>
              </w:rPr>
              <w:t>kalendorinių dienų</w:t>
            </w:r>
            <w:r w:rsidR="00FE51F0" w:rsidRPr="0089536D">
              <w:rPr>
                <w:rFonts w:eastAsia="Calibri"/>
                <w:szCs w:val="24"/>
              </w:rPr>
              <w:t xml:space="preserve"> (</w:t>
            </w:r>
            <w:r w:rsidR="00FE51F0" w:rsidRPr="0089536D">
              <w:rPr>
                <w:i/>
                <w:iCs/>
                <w:szCs w:val="24"/>
              </w:rPr>
              <w:t>Projektavimo trukmė apima Projekto ekspertizės atlikimo terminą, per kurį turi būti atlikti Projekto pataisymai po ekspertizės pastabų, laiką statybą leidžiančio dokumento gavimui</w:t>
            </w:r>
            <w:r w:rsidR="00FE51F0" w:rsidRPr="0089536D">
              <w:rPr>
                <w:szCs w:val="24"/>
              </w:rPr>
              <w:t>)</w:t>
            </w:r>
            <w:r w:rsidR="0089536D" w:rsidRPr="0089536D">
              <w:rPr>
                <w:szCs w:val="24"/>
              </w:rPr>
              <w:t>.</w:t>
            </w:r>
            <w:r w:rsidR="0089536D" w:rsidRPr="0089536D">
              <w:t xml:space="preserve"> </w:t>
            </w:r>
            <w:r w:rsidR="0089536D" w:rsidRPr="007D1BF0">
              <w:rPr>
                <w:szCs w:val="24"/>
              </w:rPr>
              <w:t xml:space="preserve">Iš jų, </w:t>
            </w:r>
            <w:r w:rsidR="0089536D" w:rsidRPr="007D1BF0">
              <w:rPr>
                <w:b/>
                <w:bCs/>
                <w:szCs w:val="24"/>
              </w:rPr>
              <w:t>per 30 (trisdešimt) kalendorinių dienų</w:t>
            </w:r>
            <w:r w:rsidR="0089536D" w:rsidRPr="007D1BF0">
              <w:rPr>
                <w:szCs w:val="24"/>
              </w:rPr>
              <w:t xml:space="preserve"> nuo sutarties įsigaliojimo dienos projektiniai pasiūlymai turi būti suderinti su Klientu.</w:t>
            </w:r>
          </w:p>
          <w:p w14:paraId="78186DAA" w14:textId="5FBE1A01" w:rsidR="00EE3613" w:rsidRPr="00CA4C41" w:rsidRDefault="00EE3613" w:rsidP="00CA4C41">
            <w:pPr>
              <w:ind w:firstLine="485"/>
              <w:jc w:val="both"/>
              <w:rPr>
                <w:szCs w:val="24"/>
              </w:rPr>
            </w:pPr>
            <w:r w:rsidRPr="00CA4C41">
              <w:rPr>
                <w:szCs w:val="24"/>
              </w:rPr>
              <w:t xml:space="preserve">4.1.1.2. Projekto vykdymo priežiūros paslaugos turi būti teikiamos visą darbų laikotarpį iki </w:t>
            </w:r>
            <w:r w:rsidR="00F15CD7">
              <w:rPr>
                <w:szCs w:val="24"/>
              </w:rPr>
              <w:t xml:space="preserve">statybos </w:t>
            </w:r>
            <w:r w:rsidRPr="00CA4C41">
              <w:rPr>
                <w:szCs w:val="24"/>
              </w:rPr>
              <w:t>darbų užbaigimo dokumento gavimo.</w:t>
            </w:r>
          </w:p>
          <w:p w14:paraId="77B84AB1" w14:textId="7D3F8491" w:rsidR="00EE3613" w:rsidRPr="00CA4C41" w:rsidRDefault="00EE3613" w:rsidP="00CA4C41">
            <w:pPr>
              <w:jc w:val="both"/>
              <w:rPr>
                <w:szCs w:val="24"/>
              </w:rPr>
            </w:pPr>
            <w:r w:rsidRPr="00CA4C41">
              <w:rPr>
                <w:szCs w:val="24"/>
                <w:shd w:val="clear" w:color="auto" w:fill="FFFFFF"/>
              </w:rPr>
              <w:t>4.1.2. Paslaugas Tiekėjas teikia pagal Paslaugų teikimo grafiką, kuris gali būti Šalių raštišku susitarimu koreguojamas.</w:t>
            </w:r>
            <w:bookmarkEnd w:id="1"/>
          </w:p>
        </w:tc>
      </w:tr>
      <w:tr w:rsidR="00027B83" w14:paraId="6409A4A9" w14:textId="77777777">
        <w:trPr>
          <w:trHeight w:val="300"/>
        </w:trPr>
        <w:tc>
          <w:tcPr>
            <w:tcW w:w="3094" w:type="dxa"/>
            <w:gridSpan w:val="2"/>
          </w:tcPr>
          <w:p w14:paraId="181ECC5C" w14:textId="523C0BDD" w:rsidR="00027B83" w:rsidRDefault="000B0897">
            <w:pPr>
              <w:rPr>
                <w:b/>
                <w:kern w:val="2"/>
                <w:szCs w:val="24"/>
              </w:rPr>
            </w:pPr>
            <w:bookmarkStart w:id="2" w:name="_Hlk192073507"/>
            <w:r>
              <w:rPr>
                <w:b/>
                <w:kern w:val="2"/>
                <w:szCs w:val="24"/>
              </w:rPr>
              <w:t>4.2. Paslaugų / jų dalies / etapo / periodo suteikimo termino pratęsimas</w:t>
            </w:r>
          </w:p>
        </w:tc>
        <w:tc>
          <w:tcPr>
            <w:tcW w:w="6441" w:type="dxa"/>
            <w:gridSpan w:val="2"/>
          </w:tcPr>
          <w:p w14:paraId="75A20794" w14:textId="37A7289C" w:rsidR="00027B83" w:rsidRPr="0089536D" w:rsidRDefault="0089536D" w:rsidP="0089536D">
            <w:pPr>
              <w:rPr>
                <w:kern w:val="2"/>
                <w:szCs w:val="24"/>
              </w:rPr>
            </w:pPr>
            <w:r>
              <w:rPr>
                <w:kern w:val="2"/>
                <w:szCs w:val="24"/>
              </w:rPr>
              <w:t>Netaikoma</w:t>
            </w:r>
          </w:p>
        </w:tc>
      </w:tr>
      <w:bookmarkEnd w:id="2"/>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1A8E919" w:rsidR="00027B83" w:rsidRDefault="000B0897">
            <w:pPr>
              <w:rPr>
                <w:szCs w:val="24"/>
              </w:rPr>
            </w:pPr>
            <w:r>
              <w:rPr>
                <w:szCs w:val="24"/>
              </w:rPr>
              <w:t>Netaikoma</w:t>
            </w:r>
          </w:p>
        </w:tc>
      </w:tr>
      <w:tr w:rsidR="00027B83" w14:paraId="3A8802D2" w14:textId="77777777" w:rsidTr="00306D08">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1DB1C58" w:rsidR="00027B83" w:rsidRPr="00306D0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F423B77" w:rsidR="00027B83" w:rsidRPr="001A6345" w:rsidRDefault="00306D08" w:rsidP="001A6345">
            <w:pPr>
              <w:jc w:val="both"/>
              <w:rPr>
                <w:kern w:val="2"/>
                <w:szCs w:val="24"/>
              </w:rPr>
            </w:pPr>
            <w:r>
              <w:rPr>
                <w:kern w:val="2"/>
                <w:szCs w:val="24"/>
              </w:rPr>
              <w:t xml:space="preserve">Turi būti pateikiami šie dokumentai: </w:t>
            </w:r>
            <w:r w:rsidR="001A6345">
              <w:rPr>
                <w:kern w:val="2"/>
                <w:szCs w:val="24"/>
              </w:rPr>
              <w:t xml:space="preserve"> </w:t>
            </w:r>
            <w:r w:rsidRPr="00877BFA">
              <w:rPr>
                <w:kern w:val="2"/>
                <w:szCs w:val="24"/>
              </w:rPr>
              <w:t>Paslaugų perdavimo-priėmimo aktas</w:t>
            </w:r>
            <w:r w:rsidR="000615C0">
              <w:rPr>
                <w:kern w:val="2"/>
                <w:szCs w:val="24"/>
              </w:rPr>
              <w:t>,</w:t>
            </w:r>
            <w:r w:rsidRPr="00877BFA">
              <w:rPr>
                <w:kern w:val="2"/>
                <w:szCs w:val="24"/>
              </w:rPr>
              <w:t xml:space="preserve"> Sąskaita</w:t>
            </w:r>
            <w:r w:rsidR="000615C0">
              <w:rPr>
                <w:kern w:val="2"/>
                <w:szCs w:val="24"/>
              </w:rPr>
              <w:t xml:space="preserve"> ir kiti Techninėje specifikacijoje reikalaujami pateikti dokumentai</w:t>
            </w:r>
            <w:r w:rsidRPr="00877BFA">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78565E5" w14:textId="756C0583" w:rsidR="00027B83" w:rsidRDefault="000B0897">
            <w:pPr>
              <w:rPr>
                <w:kern w:val="2"/>
                <w:szCs w:val="24"/>
              </w:rPr>
            </w:pPr>
            <w:r>
              <w:rPr>
                <w:kern w:val="2"/>
                <w:szCs w:val="24"/>
              </w:rPr>
              <w:t>Fiksuotos kainos kainodara</w:t>
            </w:r>
          </w:p>
          <w:p w14:paraId="3A26B52B" w14:textId="75706F55" w:rsidR="00027B83" w:rsidRDefault="00027B83">
            <w:pPr>
              <w:rPr>
                <w:color w:val="4472C4"/>
                <w:kern w:val="2"/>
                <w:szCs w:val="24"/>
              </w:rPr>
            </w:pPr>
          </w:p>
        </w:tc>
      </w:tr>
      <w:tr w:rsidR="00027B83" w14:paraId="6A0B6424" w14:textId="77777777" w:rsidTr="00510BB8">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56B07B12"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shd w:val="clear" w:color="auto" w:fill="FFFFFF" w:themeFill="background1"/>
          </w:tcPr>
          <w:p w14:paraId="4B51AE30" w14:textId="294ED95E" w:rsidR="00027B83" w:rsidRDefault="00510BB8">
            <w:pPr>
              <w:rPr>
                <w:szCs w:val="24"/>
              </w:rPr>
            </w:pPr>
            <w:r>
              <w:rPr>
                <w:kern w:val="2"/>
                <w:szCs w:val="24"/>
              </w:rPr>
              <w:t xml:space="preserve">5.2.1. </w:t>
            </w:r>
            <w:r w:rsidR="000B0897">
              <w:rPr>
                <w:kern w:val="2"/>
                <w:szCs w:val="24"/>
              </w:rPr>
              <w:t xml:space="preserve">Pradinės Sutarties vertė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17944AF2" w14:textId="08CFEEF8"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436D44D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FA3297B" w14:textId="0031E7D4" w:rsidR="00306D08" w:rsidRPr="00510BB8" w:rsidRDefault="00510BB8" w:rsidP="00510BB8">
            <w:pPr>
              <w:shd w:val="clear" w:color="auto" w:fill="FFFFFF" w:themeFill="background1"/>
              <w:rPr>
                <w:kern w:val="2"/>
                <w:szCs w:val="24"/>
              </w:rPr>
            </w:pPr>
            <w:r>
              <w:rPr>
                <w:kern w:val="2"/>
                <w:szCs w:val="24"/>
              </w:rPr>
              <w:t xml:space="preserve">5.2.2. </w:t>
            </w:r>
            <w:r w:rsidR="000B0897">
              <w:rPr>
                <w:kern w:val="2"/>
                <w:szCs w:val="24"/>
              </w:rPr>
              <w:t>Šioje Sutartyje P</w:t>
            </w:r>
            <w:r w:rsidR="000B0897">
              <w:rPr>
                <w:color w:val="000000"/>
                <w:kern w:val="2"/>
                <w:szCs w:val="24"/>
              </w:rPr>
              <w:t xml:space="preserve">radinės Sutarties vertė yra lygi Tiekėjo pasiūlymo kainai be PVM, nurodytai už visą pirkimo </w:t>
            </w:r>
            <w:r w:rsidR="000B0897">
              <w:rPr>
                <w:color w:val="000000"/>
                <w:kern w:val="2"/>
                <w:szCs w:val="24"/>
              </w:rPr>
              <w:lastRenderedPageBreak/>
              <w:t>dokumentuose ir Sutartyje nurodytą Paslaugų kiekį ir (ar) apimtį</w:t>
            </w:r>
            <w:r w:rsidR="000B0897">
              <w:rPr>
                <w:kern w:val="2"/>
                <w:szCs w:val="24"/>
              </w:rPr>
              <w:t>.</w:t>
            </w:r>
          </w:p>
          <w:p w14:paraId="76C55398" w14:textId="697DA537" w:rsidR="00510BB8" w:rsidRDefault="00510BB8" w:rsidP="00510BB8">
            <w:pPr>
              <w:shd w:val="clear" w:color="auto" w:fill="FFFFFF" w:themeFill="background1"/>
              <w:contextualSpacing/>
              <w:jc w:val="both"/>
              <w:rPr>
                <w:szCs w:val="24"/>
              </w:rPr>
            </w:pPr>
            <w:r>
              <w:rPr>
                <w:szCs w:val="24"/>
              </w:rPr>
              <w:t xml:space="preserve">5.2.3. </w:t>
            </w:r>
            <w:r w:rsidRPr="005A0F9D">
              <w:rPr>
                <w:szCs w:val="24"/>
              </w:rPr>
              <w:t>Pradinės Sutarties vert</w:t>
            </w:r>
            <w:r>
              <w:rPr>
                <w:szCs w:val="24"/>
              </w:rPr>
              <w:t xml:space="preserve">ę, nurodytą 5.2.1 punkte, </w:t>
            </w:r>
            <w:r w:rsidRPr="005A0F9D">
              <w:rPr>
                <w:szCs w:val="24"/>
              </w:rPr>
              <w:t>sudaro:</w:t>
            </w:r>
          </w:p>
          <w:p w14:paraId="20A968F1" w14:textId="77774B92" w:rsidR="00510BB8" w:rsidRDefault="00510BB8" w:rsidP="006D24B9">
            <w:pPr>
              <w:ind w:firstLine="196"/>
              <w:contextualSpacing/>
              <w:jc w:val="both"/>
              <w:rPr>
                <w:szCs w:val="24"/>
              </w:rPr>
            </w:pPr>
            <w:r>
              <w:rPr>
                <w:szCs w:val="24"/>
              </w:rPr>
              <w:t xml:space="preserve">5.2.3.1. </w:t>
            </w:r>
            <w:r w:rsidR="00F86F44" w:rsidRPr="00CA19EF">
              <w:rPr>
                <w:rFonts w:eastAsia="Calibri"/>
              </w:rPr>
              <w:t>Dviračių tako</w:t>
            </w:r>
            <w:r w:rsidR="00F86F44">
              <w:rPr>
                <w:rFonts w:eastAsia="Calibri"/>
              </w:rPr>
              <w:t xml:space="preserve"> (</w:t>
            </w:r>
            <w:r w:rsidR="00542F36" w:rsidRPr="00542F36">
              <w:rPr>
                <w:rFonts w:eastAsia="Calibri"/>
              </w:rPr>
              <w:t>greta kelio Nr. 137 (Pilviškiai-Šakiai-Jurbarkas) nuo žiedo ties keliu Nr. 137 (Pilviškiai-Šakiai-Jurbarkas) ir Nr. 140 (Kaunas-Zapyškis-Šakiai) susikirtimo iki Valiulių tvenkinio</w:t>
            </w:r>
            <w:r w:rsidR="00F86F44">
              <w:rPr>
                <w:rFonts w:eastAsia="Calibri"/>
              </w:rPr>
              <w:t xml:space="preserve">) </w:t>
            </w:r>
            <w:r w:rsidR="00FE51F0">
              <w:rPr>
                <w:szCs w:val="24"/>
              </w:rPr>
              <w:t>projektinių pasiūlymų ir</w:t>
            </w:r>
            <w:r w:rsidR="001611BB" w:rsidRPr="001611BB">
              <w:rPr>
                <w:szCs w:val="24"/>
              </w:rPr>
              <w:t xml:space="preserve"> </w:t>
            </w:r>
            <w:r w:rsidRPr="001611BB">
              <w:rPr>
                <w:rFonts w:eastAsia="Calibri"/>
                <w:szCs w:val="24"/>
              </w:rPr>
              <w:t>techninio darbo projekto parengimo paslaugos, kurių</w:t>
            </w:r>
            <w:r>
              <w:rPr>
                <w:rFonts w:eastAsia="Calibri"/>
                <w:szCs w:val="24"/>
              </w:rPr>
              <w:t xml:space="preserve"> vertė yra: </w:t>
            </w:r>
            <w:r>
              <w:rPr>
                <w:color w:val="4472C4"/>
                <w:kern w:val="2"/>
                <w:szCs w:val="24"/>
              </w:rPr>
              <w:t>(nurodyti sumą skaičiais)</w:t>
            </w:r>
            <w:r>
              <w:rPr>
                <w:kern w:val="2"/>
                <w:szCs w:val="24"/>
              </w:rPr>
              <w:t xml:space="preserve"> Eur be PVM.</w:t>
            </w:r>
          </w:p>
          <w:p w14:paraId="75E19483" w14:textId="772E07E8" w:rsidR="00306D08" w:rsidRDefault="00510BB8" w:rsidP="006D24B9">
            <w:pPr>
              <w:ind w:firstLine="196"/>
              <w:contextualSpacing/>
              <w:jc w:val="both"/>
              <w:rPr>
                <w:color w:val="FF0000"/>
                <w:kern w:val="2"/>
                <w:szCs w:val="24"/>
              </w:rPr>
            </w:pPr>
            <w:r>
              <w:rPr>
                <w:szCs w:val="24"/>
              </w:rPr>
              <w:t xml:space="preserve">5.2.3.2. </w:t>
            </w:r>
            <w:r w:rsidR="00F86F44" w:rsidRPr="00CA19EF">
              <w:rPr>
                <w:rFonts w:eastAsia="Calibri"/>
              </w:rPr>
              <w:t>Dviračių tako</w:t>
            </w:r>
            <w:r w:rsidR="00F86F44">
              <w:rPr>
                <w:rFonts w:eastAsia="Calibri"/>
              </w:rPr>
              <w:t xml:space="preserve"> (</w:t>
            </w:r>
            <w:r w:rsidR="00542F36" w:rsidRPr="00542F36">
              <w:rPr>
                <w:rFonts w:eastAsia="Calibri"/>
              </w:rPr>
              <w:t>greta kelio Nr. 137 (Pilviškiai-Šakiai-Jurbarkas) nuo žiedo ties keliu Nr. 137 (Pilviškiai-Šakiai-Jurbarkas) ir Nr. 140 (Kaunas-Zapyškis-Šakiai) susikirtimo iki Valiulių tvenkinio</w:t>
            </w:r>
            <w:r w:rsidR="00F86F44">
              <w:rPr>
                <w:rFonts w:eastAsia="Calibri"/>
              </w:rPr>
              <w:t xml:space="preserve">) </w:t>
            </w:r>
            <w:r w:rsidRPr="001611BB">
              <w:rPr>
                <w:rFonts w:eastAsia="Calibri"/>
                <w:szCs w:val="24"/>
              </w:rPr>
              <w:t>techninio darbo projekto vykdymo priežiūros paslaugos,</w:t>
            </w:r>
            <w:r>
              <w:rPr>
                <w:rFonts w:eastAsia="Calibri"/>
                <w:szCs w:val="24"/>
              </w:rPr>
              <w:t xml:space="preserve"> kurių vertė yra: </w:t>
            </w:r>
            <w:r>
              <w:rPr>
                <w:color w:val="4472C4"/>
                <w:kern w:val="2"/>
                <w:szCs w:val="24"/>
              </w:rPr>
              <w:t>(nurodyti sumą skaičiais)</w:t>
            </w:r>
            <w:r>
              <w:rPr>
                <w:kern w:val="2"/>
                <w:szCs w:val="24"/>
              </w:rPr>
              <w:t xml:space="preserve"> Eur be PVM.</w:t>
            </w:r>
          </w:p>
        </w:tc>
      </w:tr>
      <w:tr w:rsidR="00027B83" w14:paraId="1A7054EB" w14:textId="77777777" w:rsidTr="00422D07">
        <w:trPr>
          <w:trHeight w:val="907"/>
        </w:trPr>
        <w:tc>
          <w:tcPr>
            <w:tcW w:w="3094" w:type="dxa"/>
            <w:gridSpan w:val="2"/>
          </w:tcPr>
          <w:p w14:paraId="57F4DE2E" w14:textId="40DC1A87" w:rsidR="00027B83" w:rsidRDefault="000B0897" w:rsidP="00422D0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46C18B9" w:rsidR="00027B83" w:rsidRPr="00CA4C41" w:rsidRDefault="000B0897">
            <w:pPr>
              <w:rPr>
                <w:szCs w:val="24"/>
              </w:rPr>
            </w:pPr>
            <w:r w:rsidRPr="00CA4C41">
              <w:rPr>
                <w:kern w:val="2"/>
                <w:szCs w:val="24"/>
              </w:rPr>
              <w:t>Sutarties kaina bus perskaičiuojam</w:t>
            </w:r>
            <w:r w:rsidR="00510BB8" w:rsidRPr="00CA4C41">
              <w:rPr>
                <w:kern w:val="2"/>
                <w:szCs w:val="24"/>
              </w:rPr>
              <w:t>a</w:t>
            </w:r>
            <w:r w:rsidRPr="00CA4C41">
              <w:rPr>
                <w:kern w:val="2"/>
                <w:szCs w:val="24"/>
              </w:rPr>
              <w:t>:</w:t>
            </w:r>
          </w:p>
          <w:p w14:paraId="7862C956" w14:textId="77777777" w:rsidR="00027B83" w:rsidRPr="00CA4C41" w:rsidRDefault="000B0897">
            <w:pPr>
              <w:rPr>
                <w:kern w:val="2"/>
                <w:szCs w:val="24"/>
              </w:rPr>
            </w:pPr>
            <w:r w:rsidRPr="00CA4C41">
              <w:rPr>
                <w:kern w:val="2"/>
                <w:szCs w:val="24"/>
              </w:rPr>
              <w:t>5.3.1. dėl PVM tarifo pasikeitimo;</w:t>
            </w:r>
          </w:p>
          <w:p w14:paraId="054DF302" w14:textId="2F486743" w:rsidR="00027B83" w:rsidRDefault="000B0897" w:rsidP="00422D07">
            <w:pPr>
              <w:rPr>
                <w:color w:val="FF0000"/>
                <w:kern w:val="2"/>
                <w:szCs w:val="24"/>
              </w:rPr>
            </w:pPr>
            <w:r w:rsidRPr="00CA4C41">
              <w:rPr>
                <w:kern w:val="2"/>
                <w:szCs w:val="24"/>
              </w:rPr>
              <w:t>5.3.</w:t>
            </w:r>
            <w:r w:rsidR="00306D08" w:rsidRPr="00CA4C41">
              <w:rPr>
                <w:kern w:val="2"/>
                <w:szCs w:val="24"/>
              </w:rPr>
              <w:t>2</w:t>
            </w:r>
            <w:r w:rsidRPr="00CA4C41">
              <w:rPr>
                <w:kern w:val="2"/>
                <w:szCs w:val="24"/>
              </w:rPr>
              <w:t>. dėl kainų lygio pokyčio</w:t>
            </w:r>
            <w:r w:rsidR="00510BB8" w:rsidRPr="00CA4C41">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7F5A4C7" w14:textId="77777777" w:rsidR="001A6345" w:rsidRPr="001A6345" w:rsidRDefault="001A6345" w:rsidP="001A6345">
            <w:pPr>
              <w:jc w:val="both"/>
              <w:rPr>
                <w:kern w:val="2"/>
                <w:szCs w:val="24"/>
              </w:rPr>
            </w:pPr>
            <w:r w:rsidRPr="001A6345">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65BF4141" w14:textId="77777777" w:rsidR="001A6345" w:rsidRPr="001A6345" w:rsidRDefault="001A6345" w:rsidP="001A6345">
            <w:pPr>
              <w:jc w:val="both"/>
              <w:rPr>
                <w:kern w:val="2"/>
                <w:szCs w:val="24"/>
              </w:rPr>
            </w:pPr>
          </w:p>
          <w:p w14:paraId="75374815" w14:textId="77777777" w:rsidR="001A6345" w:rsidRPr="001A6345" w:rsidRDefault="001A6345" w:rsidP="001A6345">
            <w:pPr>
              <w:jc w:val="both"/>
              <w:rPr>
                <w:kern w:val="2"/>
                <w:szCs w:val="24"/>
              </w:rPr>
            </w:pPr>
            <w:r w:rsidRPr="001A6345">
              <w:rPr>
                <w:kern w:val="2"/>
                <w:szCs w:val="24"/>
              </w:rPr>
              <w:t xml:space="preserve">Perskaičiavimas įforminamas Susitarimu ne vėliau kaip per 10 (dešimt) darbo dienų nuo PVM mokėjimą reglamentuojančių teisės aktų pasikeitimo, kuris tampa neatskiriama Sutarties dalimi. </w:t>
            </w:r>
          </w:p>
          <w:p w14:paraId="4B006FAB" w14:textId="64D535ED" w:rsidR="00027B83" w:rsidRDefault="001A6345" w:rsidP="001A6345">
            <w:pPr>
              <w:jc w:val="both"/>
              <w:rPr>
                <w:szCs w:val="24"/>
              </w:rPr>
            </w:pPr>
            <w:r w:rsidRPr="001A6345">
              <w:rPr>
                <w:kern w:val="2"/>
                <w:szCs w:val="24"/>
              </w:rPr>
              <w:t>Perskaičiuota Sutarties kaina 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540D0FD9" w:rsidR="00027B83" w:rsidRPr="00306D08"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121FFE22" w:rsidR="00027B83" w:rsidRDefault="000B0897">
            <w:pPr>
              <w:rPr>
                <w:b/>
                <w:kern w:val="2"/>
                <w:szCs w:val="24"/>
              </w:rPr>
            </w:pPr>
            <w:r>
              <w:rPr>
                <w:b/>
                <w:kern w:val="2"/>
                <w:szCs w:val="24"/>
              </w:rPr>
              <w:t>5.3.3. Sutarties kainos / įkainių peržiūra dėl kainų lygio pokyčio</w:t>
            </w:r>
          </w:p>
        </w:tc>
        <w:tc>
          <w:tcPr>
            <w:tcW w:w="6441" w:type="dxa"/>
            <w:gridSpan w:val="2"/>
          </w:tcPr>
          <w:p w14:paraId="376015ED" w14:textId="3892CD12" w:rsidR="00027B83" w:rsidRPr="0000610D" w:rsidRDefault="000B0897" w:rsidP="007D1BF0">
            <w:pPr>
              <w:rPr>
                <w:szCs w:val="24"/>
              </w:rPr>
            </w:pPr>
            <w:r>
              <w:rPr>
                <w:color w:val="000000"/>
                <w:szCs w:val="24"/>
              </w:rPr>
              <w:t xml:space="preserve">5.3.3.1. </w:t>
            </w:r>
            <w:r w:rsidR="007D1BF0">
              <w:rPr>
                <w:color w:val="000000"/>
                <w:szCs w:val="24"/>
              </w:rPr>
              <w:t>Bet</w:t>
            </w:r>
            <w:r w:rsidR="007D1BF0">
              <w:rPr>
                <w:szCs w:val="24"/>
              </w:rPr>
              <w:t xml:space="preserve"> kuri Sutarties Šalis Sutarties galiojimo metu turi teisę inicijuoti </w:t>
            </w:r>
            <w:r w:rsidR="007D1BF0" w:rsidRPr="00C63F09">
              <w:rPr>
                <w:szCs w:val="24"/>
              </w:rPr>
              <w:t xml:space="preserve">Sutarties kainos peržiūrą (keitimą) ne anksčiau kaip po </w:t>
            </w:r>
            <w:r w:rsidR="00C63F09" w:rsidRPr="00C63F09">
              <w:rPr>
                <w:szCs w:val="24"/>
              </w:rPr>
              <w:t>6 (šešių)</w:t>
            </w:r>
            <w:r w:rsidR="007D1BF0" w:rsidRPr="00C63F09">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w:t>
            </w:r>
            <w:r w:rsidR="00C63F09" w:rsidRPr="00C63F09">
              <w:rPr>
                <w:szCs w:val="24"/>
              </w:rPr>
              <w:t>dažniau</w:t>
            </w:r>
            <w:r w:rsidR="007D1BF0" w:rsidRPr="00C63F09">
              <w:rPr>
                <w:szCs w:val="24"/>
              </w:rPr>
              <w:t xml:space="preserve"> kaip kas </w:t>
            </w:r>
            <w:r w:rsidR="00C63F09" w:rsidRPr="00C63F09">
              <w:rPr>
                <w:szCs w:val="24"/>
              </w:rPr>
              <w:t>6 (šešis)</w:t>
            </w:r>
            <w:r w:rsidR="007D1BF0" w:rsidRPr="00C63F09">
              <w:rPr>
                <w:szCs w:val="24"/>
              </w:rPr>
              <w:t xml:space="preserve"> mėnesi</w:t>
            </w:r>
            <w:r w:rsidR="00C63F09" w:rsidRPr="00C63F09">
              <w:rPr>
                <w:szCs w:val="24"/>
              </w:rPr>
              <w:t>us.</w:t>
            </w:r>
          </w:p>
          <w:p w14:paraId="7C35FEC9" w14:textId="08F4052D" w:rsidR="00027B83" w:rsidRPr="0000610D" w:rsidRDefault="000B0897" w:rsidP="001A6345">
            <w:pPr>
              <w:jc w:val="both"/>
              <w:rPr>
                <w:kern w:val="2"/>
                <w:szCs w:val="24"/>
                <w:shd w:val="clear" w:color="auto" w:fill="FFFFFF"/>
              </w:rPr>
            </w:pPr>
            <w:r w:rsidRPr="0000610D">
              <w:rPr>
                <w:kern w:val="2"/>
                <w:szCs w:val="24"/>
              </w:rPr>
              <w:t>5.3.3.2. Sutarties k</w:t>
            </w:r>
            <w:r w:rsidRPr="0000610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1477326B" w:rsidR="00027B83" w:rsidRPr="0000610D" w:rsidRDefault="000B0897" w:rsidP="001A6345">
            <w:pPr>
              <w:jc w:val="both"/>
              <w:rPr>
                <w:kern w:val="2"/>
                <w:szCs w:val="24"/>
                <w:shd w:val="clear" w:color="auto" w:fill="FFFFFF"/>
              </w:rPr>
            </w:pPr>
            <w:r w:rsidRPr="0000610D">
              <w:rPr>
                <w:kern w:val="2"/>
                <w:szCs w:val="24"/>
              </w:rPr>
              <w:lastRenderedPageBreak/>
              <w:t xml:space="preserve">5.3.3.3. </w:t>
            </w:r>
            <w:r w:rsidRPr="0000610D">
              <w:rPr>
                <w:kern w:val="2"/>
                <w:szCs w:val="24"/>
                <w:shd w:val="clear" w:color="auto" w:fill="FFFFFF"/>
              </w:rPr>
              <w:t>Jeigu P</w:t>
            </w:r>
            <w:r w:rsidRPr="0000610D">
              <w:rPr>
                <w:szCs w:val="24"/>
              </w:rPr>
              <w:t>aslaugų teikimas</w:t>
            </w:r>
            <w:r w:rsidRPr="0000610D">
              <w:rPr>
                <w:kern w:val="2"/>
                <w:szCs w:val="24"/>
                <w:shd w:val="clear" w:color="auto" w:fill="FFFFFF"/>
              </w:rPr>
              <w:t xml:space="preserve"> vėluoja dėl Tiekėjo kaltės, uždelstų suteikti P</w:t>
            </w:r>
            <w:r w:rsidRPr="0000610D">
              <w:rPr>
                <w:szCs w:val="24"/>
              </w:rPr>
              <w:t>aslaugų</w:t>
            </w:r>
            <w:r w:rsidRPr="0000610D">
              <w:rPr>
                <w:kern w:val="2"/>
                <w:szCs w:val="24"/>
                <w:shd w:val="clear" w:color="auto" w:fill="FFFFFF"/>
              </w:rPr>
              <w:t xml:space="preserve"> kaina nėra perskaičiuojami dėl kainų lygio kilimo (gali būti mažinami, tačiau negali būti didinami).</w:t>
            </w:r>
          </w:p>
          <w:p w14:paraId="41F41388" w14:textId="23DD255F" w:rsidR="00027B83" w:rsidRDefault="000B0897" w:rsidP="001A6345">
            <w:pPr>
              <w:jc w:val="both"/>
              <w:rPr>
                <w:color w:val="000000"/>
                <w:kern w:val="2"/>
                <w:szCs w:val="24"/>
                <w:shd w:val="clear" w:color="auto" w:fill="FFFFFF"/>
              </w:rPr>
            </w:pPr>
            <w:r w:rsidRPr="0000610D">
              <w:rPr>
                <w:kern w:val="2"/>
                <w:szCs w:val="24"/>
              </w:rPr>
              <w:t xml:space="preserve">5.3.3.4. Atlikdamos Sutarties kainos peržiūrą </w:t>
            </w:r>
            <w:r w:rsidRPr="0000610D">
              <w:rPr>
                <w:kern w:val="2"/>
                <w:szCs w:val="24"/>
                <w:shd w:val="clear" w:color="auto" w:fill="FFFFFF"/>
              </w:rPr>
              <w:t>Šalys vadovaujasi Valstybės duomenų agentūros viešai Oficialiosios statistikos portale paskelbtais Rodiklių duomenų bazės duomenimis</w:t>
            </w:r>
            <w:r w:rsidR="0049524F" w:rsidRPr="0000610D">
              <w:rPr>
                <w:kern w:val="2"/>
                <w:szCs w:val="24"/>
                <w:shd w:val="clear" w:color="auto" w:fill="FFFFFF"/>
              </w:rPr>
              <w:t xml:space="preserve">. </w:t>
            </w:r>
            <w:r w:rsidRPr="0000610D">
              <w:rPr>
                <w:kern w:val="2"/>
                <w:szCs w:val="24"/>
                <w:shd w:val="clear" w:color="auto" w:fill="FFFFFF"/>
              </w:rPr>
              <w:t xml:space="preserve">Iš kitos Šalies nereikalaujama pateikti oficialaus Valstybės duomenų agentūros ar kitos institucijos </w:t>
            </w:r>
            <w:r>
              <w:rPr>
                <w:color w:val="000000"/>
                <w:kern w:val="2"/>
                <w:szCs w:val="24"/>
                <w:shd w:val="clear" w:color="auto" w:fill="FFFFFF"/>
              </w:rPr>
              <w:t>išduoto dokumento ar patvirtinimo</w:t>
            </w:r>
            <w:r w:rsidR="0049524F">
              <w:rPr>
                <w:color w:val="000000"/>
                <w:kern w:val="2"/>
                <w:szCs w:val="24"/>
                <w:shd w:val="clear" w:color="auto" w:fill="FFFFFF"/>
              </w:rPr>
              <w:t>.</w:t>
            </w:r>
          </w:p>
          <w:p w14:paraId="4B9E15E2" w14:textId="75EF7870" w:rsidR="00027B83" w:rsidRPr="0000610D" w:rsidRDefault="000B0897" w:rsidP="001A634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0610D">
              <w:rPr>
                <w:kern w:val="2"/>
                <w:szCs w:val="24"/>
                <w:shd w:val="clear" w:color="auto" w:fill="FFFFFF"/>
              </w:rPr>
              <w:t>Sutarties kainą, perskaičiuotą Pradinės Sutarties vertę.</w:t>
            </w:r>
          </w:p>
          <w:p w14:paraId="28E4B362" w14:textId="020F9578" w:rsidR="00027B83" w:rsidRPr="0000610D" w:rsidRDefault="000B0897" w:rsidP="001A6345">
            <w:pPr>
              <w:jc w:val="both"/>
              <w:rPr>
                <w:szCs w:val="24"/>
              </w:rPr>
            </w:pPr>
            <w:r w:rsidRPr="0000610D">
              <w:rPr>
                <w:kern w:val="2"/>
                <w:szCs w:val="24"/>
                <w:shd w:val="clear" w:color="auto" w:fill="FFFFFF"/>
              </w:rPr>
              <w:t>5.3.3.6. Nauja Sutarties kaina apskaičiuojami pagal žemiau pateiktą formulę</w:t>
            </w:r>
            <w:r w:rsidR="0049524F" w:rsidRPr="0000610D">
              <w:rPr>
                <w:kern w:val="2"/>
                <w:szCs w:val="24"/>
                <w:shd w:val="clear" w:color="auto" w:fill="FFFFFF"/>
              </w:rPr>
              <w:t>“</w:t>
            </w:r>
          </w:p>
          <w:p w14:paraId="68C26D5F" w14:textId="2AE5D89D" w:rsidR="00027B83" w:rsidRPr="0000610D" w:rsidRDefault="00046DA4" w:rsidP="001A634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0610D">
              <w:rPr>
                <w:kern w:val="2"/>
                <w:szCs w:val="24"/>
              </w:rPr>
              <w:t>, kur a – kaina (Eur be PVM) (jei peržiūra jau buvo atlikta, tai po paskutinio perskaičiavimo)</w:t>
            </w:r>
          </w:p>
          <w:p w14:paraId="05EACD40" w14:textId="4EB3C578" w:rsidR="00027B83" w:rsidRDefault="000B0897" w:rsidP="001A6345">
            <w:pPr>
              <w:jc w:val="both"/>
              <w:textAlignment w:val="baseline"/>
              <w:rPr>
                <w:szCs w:val="24"/>
              </w:rPr>
            </w:pPr>
            <w:r w:rsidRPr="0000610D">
              <w:rPr>
                <w:kern w:val="2"/>
                <w:szCs w:val="24"/>
              </w:rPr>
              <w:t>a</w:t>
            </w:r>
            <w:r w:rsidRPr="0000610D">
              <w:rPr>
                <w:kern w:val="2"/>
                <w:szCs w:val="24"/>
                <w:vertAlign w:val="subscript"/>
              </w:rPr>
              <w:t>1</w:t>
            </w:r>
            <w:r w:rsidRPr="0000610D">
              <w:rPr>
                <w:kern w:val="2"/>
                <w:szCs w:val="24"/>
              </w:rPr>
              <w:t xml:space="preserve"> – perskaičiuota (pakeista) kaina (Eur </w:t>
            </w:r>
            <w:r>
              <w:rPr>
                <w:kern w:val="2"/>
                <w:szCs w:val="24"/>
              </w:rPr>
              <w:t>be PVM)</w:t>
            </w:r>
          </w:p>
          <w:p w14:paraId="1BD0CDC5" w14:textId="5894E7CF" w:rsidR="00027B83" w:rsidRDefault="000B0897" w:rsidP="001A6345">
            <w:pPr>
              <w:jc w:val="both"/>
              <w:textAlignment w:val="baseline"/>
              <w:rPr>
                <w:szCs w:val="24"/>
              </w:rPr>
            </w:pPr>
            <w:r>
              <w:rPr>
                <w:kern w:val="2"/>
                <w:szCs w:val="24"/>
              </w:rPr>
              <w:t xml:space="preserve">k – pagal vartotojų kainų </w:t>
            </w:r>
            <w:r w:rsidRPr="0000610D">
              <w:rPr>
                <w:kern w:val="2"/>
                <w:szCs w:val="24"/>
              </w:rPr>
              <w:t>indeksą (</w:t>
            </w:r>
            <w:r w:rsidR="0000610D" w:rsidRPr="0000610D">
              <w:rPr>
                <w:kern w:val="2"/>
                <w:szCs w:val="24"/>
              </w:rPr>
              <w:t>M71 Architektūros ir inžinerijos veikla; techninis tikrinimas ir analizė</w:t>
            </w:r>
            <w:r w:rsidRPr="0000610D">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027B83" w:rsidRPr="0049524F" w:rsidRDefault="000B0897" w:rsidP="001A634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w:t>
            </w:r>
            <w:r w:rsidRPr="0049524F">
              <w:rPr>
                <w:kern w:val="2"/>
                <w:szCs w:val="24"/>
              </w:rPr>
              <w:t>proc.) kur</w:t>
            </w:r>
          </w:p>
          <w:p w14:paraId="2FDFF943" w14:textId="0FD30B0F" w:rsidR="00027B83" w:rsidRPr="0049524F" w:rsidRDefault="000B0897" w:rsidP="001A6345">
            <w:pPr>
              <w:jc w:val="both"/>
              <w:textAlignment w:val="baseline"/>
              <w:rPr>
                <w:szCs w:val="24"/>
              </w:rPr>
            </w:pPr>
            <w:proofErr w:type="spellStart"/>
            <w:r w:rsidRPr="0049524F">
              <w:rPr>
                <w:kern w:val="2"/>
                <w:szCs w:val="24"/>
              </w:rPr>
              <w:t>Ind</w:t>
            </w:r>
            <w:r w:rsidRPr="0049524F">
              <w:rPr>
                <w:kern w:val="2"/>
                <w:szCs w:val="24"/>
                <w:vertAlign w:val="subscript"/>
              </w:rPr>
              <w:t>naujausias</w:t>
            </w:r>
            <w:proofErr w:type="spellEnd"/>
            <w:r w:rsidRPr="0049524F">
              <w:rPr>
                <w:kern w:val="2"/>
                <w:szCs w:val="24"/>
              </w:rPr>
              <w:t xml:space="preserve"> – kreipimosi dėl kainos peržiūros išsiuntimo kitai Šaliai dieną paskelbtas naujausias vartojimo </w:t>
            </w:r>
            <w:r>
              <w:rPr>
                <w:kern w:val="2"/>
                <w:szCs w:val="24"/>
              </w:rPr>
              <w:t xml:space="preserve">prekių ir paslaugų </w:t>
            </w:r>
            <w:r w:rsidRPr="0049524F">
              <w:rPr>
                <w:kern w:val="2"/>
                <w:szCs w:val="24"/>
              </w:rPr>
              <w:t>indeksas (</w:t>
            </w:r>
            <w:r w:rsidR="0049524F" w:rsidRPr="0049524F">
              <w:rPr>
                <w:kern w:val="2"/>
                <w:szCs w:val="24"/>
              </w:rPr>
              <w:t>M71 Architektūros ir inžinerijos veikla; techninis tikrinimas ir analizė</w:t>
            </w:r>
            <w:r w:rsidRPr="0049524F">
              <w:rPr>
                <w:kern w:val="2"/>
                <w:szCs w:val="24"/>
              </w:rPr>
              <w:t>).</w:t>
            </w:r>
          </w:p>
          <w:p w14:paraId="3E6A5967" w14:textId="5418AE0E" w:rsidR="00027B83" w:rsidRPr="001A6345" w:rsidRDefault="000B0897" w:rsidP="001A6345">
            <w:pPr>
              <w:jc w:val="both"/>
              <w:rPr>
                <w:szCs w:val="24"/>
              </w:rPr>
            </w:pPr>
            <w:proofErr w:type="spellStart"/>
            <w:r w:rsidRPr="0049524F">
              <w:rPr>
                <w:kern w:val="2"/>
                <w:szCs w:val="24"/>
              </w:rPr>
              <w:t>Ind</w:t>
            </w:r>
            <w:r w:rsidRPr="0049524F">
              <w:rPr>
                <w:kern w:val="2"/>
                <w:szCs w:val="24"/>
                <w:vertAlign w:val="subscript"/>
              </w:rPr>
              <w:t>pradžia</w:t>
            </w:r>
            <w:proofErr w:type="spellEnd"/>
            <w:r w:rsidRPr="0049524F">
              <w:rPr>
                <w:kern w:val="2"/>
                <w:szCs w:val="24"/>
              </w:rPr>
              <w:t xml:space="preserve"> – laikotarpio pradžios datos (mėnesio) vartojimo prekių ir paslaugų indeksas </w:t>
            </w:r>
            <w:r w:rsidR="0049524F" w:rsidRPr="0049524F">
              <w:rPr>
                <w:kern w:val="2"/>
                <w:szCs w:val="24"/>
              </w:rPr>
              <w:t xml:space="preserve">(M71 Architektūros ir inžinerijos veikla; techninis tikrinimas ir analizė). </w:t>
            </w:r>
            <w:r w:rsidRPr="0049524F">
              <w:rPr>
                <w:kern w:val="2"/>
                <w:szCs w:val="24"/>
              </w:rPr>
              <w:t xml:space="preserve">Pirmojo </w:t>
            </w:r>
            <w:r>
              <w:rPr>
                <w:kern w:val="2"/>
                <w:szCs w:val="24"/>
              </w:rPr>
              <w:t xml:space="preserve">perskaičiavimo atveju laikotarpio pradžia (mėnuo) yra Sutarties įsigaliojimo dienos mėnuo. Antrojo ir vėlesnių perskaičiavimų atveju laikotarpio pradžia (mėnuo) yra paskutinio perskaičiavimo metu naudotos paskelbto atitinkamo indekso </w:t>
            </w:r>
            <w:r w:rsidRPr="001A6345">
              <w:rPr>
                <w:kern w:val="2"/>
                <w:szCs w:val="24"/>
              </w:rPr>
              <w:t>reikšmės mėnuo.</w:t>
            </w:r>
          </w:p>
          <w:p w14:paraId="10F4AAFF" w14:textId="6A5D52B6" w:rsidR="00027B83" w:rsidRPr="0049524F" w:rsidRDefault="000B0897" w:rsidP="001A6345">
            <w:pPr>
              <w:jc w:val="both"/>
              <w:rPr>
                <w:kern w:val="2"/>
                <w:szCs w:val="24"/>
                <w:shd w:val="clear" w:color="auto" w:fill="FFFFFF"/>
              </w:rPr>
            </w:pPr>
            <w:r w:rsidRPr="001A6345">
              <w:rPr>
                <w:kern w:val="2"/>
                <w:szCs w:val="24"/>
              </w:rPr>
              <w:t xml:space="preserve">5.3.3.7. </w:t>
            </w:r>
            <w:r w:rsidRPr="001A6345">
              <w:rPr>
                <w:kern w:val="2"/>
                <w:szCs w:val="24"/>
                <w:shd w:val="clear" w:color="auto" w:fill="FFFFFF"/>
              </w:rPr>
              <w:t xml:space="preserve">Skaičiavimams indeksų reikšmės imamos </w:t>
            </w:r>
            <w:r w:rsidRPr="001A6345">
              <w:rPr>
                <w:b/>
                <w:kern w:val="2"/>
                <w:szCs w:val="24"/>
                <w:shd w:val="clear" w:color="auto" w:fill="FFFFFF"/>
              </w:rPr>
              <w:t>keturių</w:t>
            </w:r>
            <w:r w:rsidRPr="001A6345">
              <w:rPr>
                <w:kern w:val="2"/>
                <w:szCs w:val="24"/>
                <w:shd w:val="clear" w:color="auto" w:fill="FFFFFF"/>
              </w:rPr>
              <w:t xml:space="preserve"> skaitmenų po kablelio tikslumu. Apskaičiuotas pokytis (k) tolimesniems skaičiavimams naudojamas suapvalinus iki </w:t>
            </w:r>
            <w:r w:rsidRPr="001A6345">
              <w:rPr>
                <w:b/>
                <w:kern w:val="2"/>
                <w:szCs w:val="24"/>
                <w:shd w:val="clear" w:color="auto" w:fill="FFFFFF"/>
              </w:rPr>
              <w:t>vieno</w:t>
            </w:r>
            <w:r w:rsidRPr="001A6345">
              <w:rPr>
                <w:kern w:val="2"/>
                <w:szCs w:val="24"/>
                <w:shd w:val="clear" w:color="auto" w:fill="FFFFFF"/>
              </w:rPr>
              <w:t xml:space="preserve"> skaitmens po kablelio, o apskaičiuotas įkainis „a</w:t>
            </w:r>
            <w:r w:rsidRPr="001A6345">
              <w:rPr>
                <w:kern w:val="2"/>
                <w:szCs w:val="24"/>
                <w:shd w:val="clear" w:color="auto" w:fill="FFFFFF"/>
                <w:vertAlign w:val="subscript"/>
              </w:rPr>
              <w:t>1</w:t>
            </w:r>
            <w:r w:rsidRPr="001A6345">
              <w:rPr>
                <w:kern w:val="2"/>
                <w:szCs w:val="24"/>
                <w:shd w:val="clear" w:color="auto" w:fill="FFFFFF"/>
              </w:rPr>
              <w:t xml:space="preserve">“ suapvalinamas iki </w:t>
            </w:r>
            <w:r w:rsidRPr="001A6345">
              <w:rPr>
                <w:b/>
                <w:kern w:val="2"/>
                <w:szCs w:val="24"/>
                <w:shd w:val="clear" w:color="auto" w:fill="FFFFFF"/>
              </w:rPr>
              <w:t xml:space="preserve">dviejų </w:t>
            </w:r>
            <w:r w:rsidRPr="001A6345">
              <w:rPr>
                <w:kern w:val="2"/>
                <w:szCs w:val="24"/>
                <w:shd w:val="clear" w:color="auto" w:fill="FFFFFF"/>
              </w:rPr>
              <w:t xml:space="preserve">skaitmenų </w:t>
            </w:r>
            <w:r>
              <w:rPr>
                <w:color w:val="000000"/>
                <w:kern w:val="2"/>
                <w:szCs w:val="24"/>
                <w:shd w:val="clear" w:color="auto" w:fill="FFFFFF"/>
              </w:rPr>
              <w:t>p</w:t>
            </w:r>
            <w:r w:rsidRPr="0049524F">
              <w:rPr>
                <w:kern w:val="2"/>
                <w:szCs w:val="24"/>
                <w:shd w:val="clear" w:color="auto" w:fill="FFFFFF"/>
              </w:rPr>
              <w:t>o kablelio.</w:t>
            </w:r>
          </w:p>
          <w:p w14:paraId="1550C5AA" w14:textId="2B17A4A2" w:rsidR="00027B83" w:rsidRPr="001A6345" w:rsidRDefault="000B0897" w:rsidP="001A6345">
            <w:pPr>
              <w:jc w:val="both"/>
              <w:rPr>
                <w:kern w:val="2"/>
                <w:szCs w:val="24"/>
                <w:shd w:val="clear" w:color="auto" w:fill="FFFFFF"/>
              </w:rPr>
            </w:pPr>
            <w:r w:rsidRPr="0049524F">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9524F">
              <w:rPr>
                <w:color w:val="000000"/>
                <w:kern w:val="2"/>
                <w:szCs w:val="24"/>
                <w:shd w:val="clear" w:color="auto" w:fill="FFFFFF"/>
              </w:rPr>
              <w:t xml:space="preserve">. </w:t>
            </w:r>
            <w:r>
              <w:rPr>
                <w:color w:val="000000"/>
                <w:kern w:val="2"/>
                <w:szCs w:val="24"/>
                <w:shd w:val="clear" w:color="auto" w:fill="FFFFFF"/>
              </w:rPr>
              <w:t xml:space="preserve">Prašyme Šalis neturi teisės nurodyti kito </w:t>
            </w:r>
            <w:r>
              <w:rPr>
                <w:color w:val="000000"/>
                <w:kern w:val="2"/>
                <w:szCs w:val="24"/>
                <w:shd w:val="clear" w:color="auto" w:fill="FFFFFF"/>
              </w:rPr>
              <w:lastRenderedPageBreak/>
              <w:t xml:space="preserve">indekso ar prašyti perskaičiavimo pagal kitą indeksą nei nurodytas šioje </w:t>
            </w:r>
            <w:r w:rsidRPr="001A6345">
              <w:rPr>
                <w:kern w:val="2"/>
                <w:szCs w:val="24"/>
                <w:shd w:val="clear" w:color="auto" w:fill="FFFFFF"/>
              </w:rPr>
              <w:t>procedūroje.</w:t>
            </w:r>
          </w:p>
          <w:p w14:paraId="56BBDA1B" w14:textId="067F0207" w:rsidR="00027B83" w:rsidRPr="001A6345" w:rsidRDefault="000B0897" w:rsidP="001A6345">
            <w:pPr>
              <w:jc w:val="both"/>
              <w:rPr>
                <w:kern w:val="2"/>
                <w:szCs w:val="24"/>
                <w:shd w:val="clear" w:color="auto" w:fill="FFFFFF"/>
              </w:rPr>
            </w:pPr>
            <w:r w:rsidRPr="001A6345">
              <w:rPr>
                <w:kern w:val="2"/>
                <w:szCs w:val="24"/>
                <w:shd w:val="clear" w:color="auto" w:fill="FFFFFF"/>
              </w:rPr>
              <w:t>5</w:t>
            </w:r>
            <w:r w:rsidRPr="001A6345">
              <w:rPr>
                <w:kern w:val="2"/>
                <w:szCs w:val="24"/>
              </w:rPr>
              <w:t xml:space="preserve">.3.3.9. </w:t>
            </w:r>
            <w:r w:rsidRPr="001A6345">
              <w:rPr>
                <w:kern w:val="2"/>
                <w:szCs w:val="24"/>
                <w:shd w:val="clear" w:color="auto" w:fill="FFFFFF"/>
              </w:rPr>
              <w:t xml:space="preserve">Susitarimas turi būti sudarytas per </w:t>
            </w:r>
            <w:r w:rsidR="0049524F" w:rsidRPr="001A6345">
              <w:rPr>
                <w:kern w:val="2"/>
                <w:szCs w:val="24"/>
                <w:shd w:val="clear" w:color="auto" w:fill="FFFFFF"/>
              </w:rPr>
              <w:t>10</w:t>
            </w:r>
            <w:r w:rsidR="001A6345" w:rsidRPr="001A6345">
              <w:rPr>
                <w:kern w:val="2"/>
                <w:szCs w:val="24"/>
                <w:shd w:val="clear" w:color="auto" w:fill="FFFFFF"/>
              </w:rPr>
              <w:t xml:space="preserve"> (dešimt)</w:t>
            </w:r>
            <w:r w:rsidR="0049524F" w:rsidRPr="001A6345">
              <w:rPr>
                <w:kern w:val="2"/>
                <w:szCs w:val="24"/>
                <w:shd w:val="clear" w:color="auto" w:fill="FFFFFF"/>
              </w:rPr>
              <w:t xml:space="preserve"> darbo dienų</w:t>
            </w:r>
            <w:r w:rsidRPr="001A6345">
              <w:rPr>
                <w:kern w:val="2"/>
                <w:szCs w:val="24"/>
                <w:shd w:val="clear" w:color="auto" w:fill="FFFFFF"/>
              </w:rPr>
              <w:t xml:space="preserve"> nuo Šalies pateikto tinkamo prašymo perskaičiuoti S</w:t>
            </w:r>
            <w:r w:rsidRPr="001A6345">
              <w:rPr>
                <w:kern w:val="2"/>
                <w:szCs w:val="24"/>
              </w:rPr>
              <w:t xml:space="preserve">utarties </w:t>
            </w:r>
            <w:r w:rsidRPr="001A6345">
              <w:rPr>
                <w:kern w:val="2"/>
                <w:szCs w:val="24"/>
                <w:shd w:val="clear" w:color="auto" w:fill="FFFFFF"/>
              </w:rPr>
              <w:t>kainą gavimo dienos.</w:t>
            </w:r>
          </w:p>
          <w:p w14:paraId="3486C5A4" w14:textId="62914B66" w:rsidR="00027B83" w:rsidRPr="0049524F" w:rsidRDefault="000B0897" w:rsidP="001A6345">
            <w:pPr>
              <w:jc w:val="both"/>
              <w:rPr>
                <w:color w:val="000000"/>
                <w:kern w:val="2"/>
                <w:szCs w:val="24"/>
                <w:bdr w:val="none" w:sz="0" w:space="0" w:color="auto" w:frame="1"/>
              </w:rPr>
            </w:pPr>
            <w:r w:rsidRPr="0049524F">
              <w:rPr>
                <w:kern w:val="2"/>
                <w:szCs w:val="24"/>
                <w:shd w:val="clear" w:color="auto" w:fill="FFFFFF"/>
              </w:rPr>
              <w:t xml:space="preserve">5.3.3.10. </w:t>
            </w:r>
            <w:r w:rsidRPr="0049524F">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8B8D2DE" w:rsidR="00027B83" w:rsidRPr="00306D0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5147AE6" w:rsidR="00027B83" w:rsidRPr="00306D08" w:rsidRDefault="000B0897">
            <w:pPr>
              <w:rPr>
                <w:kern w:val="2"/>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24D431" w:rsidR="00027B83" w:rsidRPr="00510BB8" w:rsidRDefault="000B0897" w:rsidP="006F365B">
            <w:pPr>
              <w:jc w:val="both"/>
              <w:rPr>
                <w:kern w:val="2"/>
                <w:szCs w:val="24"/>
              </w:rPr>
            </w:pPr>
            <w:r w:rsidRPr="00510BB8">
              <w:rPr>
                <w:kern w:val="2"/>
                <w:szCs w:val="24"/>
              </w:rPr>
              <w:t xml:space="preserve">Pirkėjas atsiskaito su Tiekėju ne vėliau kaip per </w:t>
            </w:r>
            <w:r w:rsidR="005E3926" w:rsidRPr="00510BB8">
              <w:rPr>
                <w:kern w:val="2"/>
                <w:szCs w:val="24"/>
                <w:shd w:val="clear" w:color="auto" w:fill="FFFFFF"/>
              </w:rPr>
              <w:t>30 kalendorinių dienų</w:t>
            </w:r>
            <w:r w:rsidR="005E3926" w:rsidRPr="00510BB8">
              <w:rPr>
                <w:kern w:val="2"/>
                <w:szCs w:val="24"/>
              </w:rPr>
              <w:t xml:space="preserve"> </w:t>
            </w:r>
            <w:r w:rsidRPr="00510BB8">
              <w:rPr>
                <w:kern w:val="2"/>
                <w:szCs w:val="24"/>
              </w:rPr>
              <w:t>nuo Sąskaitos gavimo dienos.</w:t>
            </w:r>
          </w:p>
          <w:p w14:paraId="6CDA289E" w14:textId="77777777" w:rsidR="00027B83" w:rsidRPr="00510BB8" w:rsidRDefault="00027B83" w:rsidP="006F365B">
            <w:pPr>
              <w:jc w:val="both"/>
              <w:rPr>
                <w:kern w:val="2"/>
                <w:szCs w:val="24"/>
                <w:shd w:val="clear" w:color="auto" w:fill="FFFFFF"/>
              </w:rPr>
            </w:pPr>
          </w:p>
          <w:p w14:paraId="514A8DF3" w14:textId="77777777" w:rsidR="005E3926" w:rsidRPr="00510BB8" w:rsidRDefault="005E3926" w:rsidP="006F365B">
            <w:pPr>
              <w:jc w:val="both"/>
              <w:rPr>
                <w:kern w:val="2"/>
                <w:szCs w:val="24"/>
                <w:shd w:val="clear" w:color="auto" w:fill="FFFFFF"/>
              </w:rPr>
            </w:pPr>
            <w:r w:rsidRPr="00510BB8">
              <w:rPr>
                <w:kern w:val="2"/>
                <w:szCs w:val="24"/>
                <w:shd w:val="clear" w:color="auto" w:fill="FFFFFF"/>
              </w:rPr>
              <w:t>Apmokėjimo sąlygos:</w:t>
            </w:r>
          </w:p>
          <w:p w14:paraId="34348CDA" w14:textId="29698CD3" w:rsidR="005E3926" w:rsidRPr="00510BB8" w:rsidRDefault="005E3926" w:rsidP="006F365B">
            <w:pPr>
              <w:jc w:val="both"/>
              <w:rPr>
                <w:kern w:val="2"/>
                <w:szCs w:val="24"/>
                <w:shd w:val="clear" w:color="auto" w:fill="FFFFFF"/>
              </w:rPr>
            </w:pPr>
            <w:r w:rsidRPr="00510BB8">
              <w:rPr>
                <w:kern w:val="2"/>
                <w:szCs w:val="24"/>
                <w:shd w:val="clear" w:color="auto" w:fill="FFFFFF"/>
              </w:rPr>
              <w:t xml:space="preserve">1) Apmokėjimas už tinkamai suteiktas Paslaugas gali būti vykdomas dalimis, </w:t>
            </w:r>
            <w:r w:rsidRPr="006F365B">
              <w:rPr>
                <w:kern w:val="2"/>
                <w:szCs w:val="24"/>
                <w:shd w:val="clear" w:color="auto" w:fill="FFFFFF"/>
              </w:rPr>
              <w:t xml:space="preserve">atsižvelgiant į faktiškai suteiktą Paslaugų dalį, pagal </w:t>
            </w:r>
            <w:r w:rsidR="006F365B" w:rsidRPr="006F365B">
              <w:rPr>
                <w:kern w:val="2"/>
                <w:szCs w:val="24"/>
                <w:shd w:val="clear" w:color="auto" w:fill="FFFFFF"/>
              </w:rPr>
              <w:t>p</w:t>
            </w:r>
            <w:r w:rsidR="006F365B" w:rsidRPr="006F365B">
              <w:rPr>
                <w:kern w:val="2"/>
                <w:szCs w:val="24"/>
              </w:rPr>
              <w:t xml:space="preserve">rojektavimo paslaugų </w:t>
            </w:r>
            <w:r w:rsidRPr="006F365B">
              <w:rPr>
                <w:szCs w:val="24"/>
              </w:rPr>
              <w:t>teikimo</w:t>
            </w:r>
            <w:r w:rsidRPr="006F365B">
              <w:rPr>
                <w:kern w:val="2"/>
                <w:szCs w:val="24"/>
              </w:rPr>
              <w:t xml:space="preserve"> grafike</w:t>
            </w:r>
            <w:r w:rsidRPr="006F365B">
              <w:rPr>
                <w:kern w:val="2"/>
                <w:szCs w:val="24"/>
                <w:shd w:val="clear" w:color="auto" w:fill="FFFFFF"/>
              </w:rPr>
              <w:t xml:space="preserve"> numatytus etapus.</w:t>
            </w:r>
          </w:p>
          <w:p w14:paraId="5F0C5E69" w14:textId="77777777" w:rsidR="005E3926" w:rsidRPr="00510BB8" w:rsidRDefault="005E3926" w:rsidP="005E3926">
            <w:pPr>
              <w:rPr>
                <w:kern w:val="2"/>
                <w:szCs w:val="24"/>
                <w:shd w:val="clear" w:color="auto" w:fill="FFFFFF"/>
              </w:rPr>
            </w:pPr>
          </w:p>
          <w:p w14:paraId="38EC9A63" w14:textId="703F9CA3" w:rsidR="005E3926" w:rsidRPr="005E6D5F" w:rsidRDefault="005E3926" w:rsidP="005E6D5F">
            <w:pPr>
              <w:tabs>
                <w:tab w:val="left" w:pos="1134"/>
              </w:tabs>
              <w:jc w:val="both"/>
              <w:rPr>
                <w:kern w:val="2"/>
                <w:szCs w:val="24"/>
                <w:shd w:val="clear" w:color="auto" w:fill="FFFFFF"/>
              </w:rPr>
            </w:pPr>
            <w:r w:rsidRPr="00510BB8">
              <w:rPr>
                <w:szCs w:val="24"/>
              </w:rPr>
              <w:t xml:space="preserve">2) </w:t>
            </w:r>
            <w:r w:rsidRPr="00510BB8">
              <w:rPr>
                <w:kern w:val="2"/>
                <w:szCs w:val="24"/>
                <w:shd w:val="clear" w:color="auto" w:fill="FFFFFF"/>
              </w:rPr>
              <w:t xml:space="preserve">Už projekto vykdymo priežiūros paslaugas apmokama proporcingai atliktų statybos darbų vertei, pasirašant tarpinius priėmimo - perdavimo aktus. Bendra suma, sumokėta už suteiktas projekto vykdymo priežiūros paslaugas, negali viršyti Sutarties </w:t>
            </w:r>
            <w:r w:rsidR="00CA4C41">
              <w:rPr>
                <w:kern w:val="2"/>
                <w:szCs w:val="24"/>
                <w:shd w:val="clear" w:color="auto" w:fill="FFFFFF"/>
              </w:rPr>
              <w:t>specialiųjų sąlygų</w:t>
            </w:r>
            <w:r w:rsidR="00510BB8" w:rsidRPr="00510BB8">
              <w:rPr>
                <w:kern w:val="2"/>
                <w:szCs w:val="24"/>
                <w:shd w:val="clear" w:color="auto" w:fill="FFFFFF"/>
              </w:rPr>
              <w:t xml:space="preserve"> </w:t>
            </w:r>
            <w:r w:rsidR="00510BB8" w:rsidRPr="00CB0C65">
              <w:rPr>
                <w:kern w:val="2"/>
                <w:szCs w:val="24"/>
                <w:shd w:val="clear" w:color="auto" w:fill="FFFFFF"/>
              </w:rPr>
              <w:t>5.2.3.2.</w:t>
            </w:r>
            <w:r w:rsidR="00510BB8" w:rsidRPr="00510BB8">
              <w:rPr>
                <w:kern w:val="2"/>
                <w:szCs w:val="24"/>
                <w:shd w:val="clear" w:color="auto" w:fill="FFFFFF"/>
              </w:rPr>
              <w:t xml:space="preserve"> </w:t>
            </w:r>
            <w:r w:rsidRPr="00510BB8">
              <w:rPr>
                <w:kern w:val="2"/>
                <w:szCs w:val="24"/>
                <w:shd w:val="clear" w:color="auto" w:fill="FFFFFF"/>
              </w:rPr>
              <w:t>papunktyje nurodytos sumos. Projekto vykdymo priežiūros paslaugų teikimas laikomas baigtu tuomet, kai statinio statybos pagal projektą</w:t>
            </w:r>
            <w:r w:rsidR="005E6D5F">
              <w:rPr>
                <w:kern w:val="2"/>
                <w:szCs w:val="24"/>
                <w:shd w:val="clear" w:color="auto" w:fill="FFFFFF"/>
              </w:rPr>
              <w:t xml:space="preserve"> </w:t>
            </w:r>
            <w:r w:rsidRPr="00510BB8">
              <w:rPr>
                <w:kern w:val="2"/>
                <w:szCs w:val="24"/>
                <w:shd w:val="clear" w:color="auto" w:fill="FFFFFF"/>
              </w:rPr>
              <w:t>užbaigimas yra įforminamas teisės aktuose nustatyta tvarka, pats statinys (jo statybos darbai) yra perduotas Užsakovui, o Šalys pasirašo šių paslaugų perdavimo ir priėmimo aktą.</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438E742A" w:rsidR="00027B83" w:rsidRPr="005E3926" w:rsidRDefault="000B0897" w:rsidP="005E3926">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CE3000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430D327" w:rsidR="00027B83" w:rsidRPr="005E3926"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1801C496" w:rsidR="00027B83" w:rsidRDefault="005E3926" w:rsidP="006F365B">
            <w:pPr>
              <w:jc w:val="both"/>
              <w:rPr>
                <w:kern w:val="2"/>
                <w:szCs w:val="24"/>
              </w:rPr>
            </w:pPr>
            <w:r>
              <w:rPr>
                <w:kern w:val="2"/>
                <w:szCs w:val="24"/>
              </w:rPr>
              <w:t>B</w:t>
            </w:r>
            <w:r w:rsidR="000B0897">
              <w:rPr>
                <w:kern w:val="2"/>
                <w:szCs w:val="24"/>
              </w:rPr>
              <w:t xml:space="preserve">et kuriuo Sutarties galiojimo metu nustačius Paslaugų trūkumų, Tiekėjas </w:t>
            </w:r>
            <w:r w:rsidRPr="00D95C30">
              <w:rPr>
                <w:kern w:val="2"/>
                <w:szCs w:val="24"/>
              </w:rPr>
              <w:t xml:space="preserve">privalo neatlygintinai pašalinti visus Paslaugų trūkumus, už kuriuos atsako Tiekėjas, per Pirkėjo </w:t>
            </w:r>
            <w:r w:rsidR="002056BC">
              <w:rPr>
                <w:kern w:val="2"/>
                <w:szCs w:val="24"/>
              </w:rPr>
              <w:t xml:space="preserve">rašytinėje </w:t>
            </w:r>
            <w:r w:rsidRPr="00D95C30">
              <w:rPr>
                <w:kern w:val="2"/>
                <w:szCs w:val="24"/>
              </w:rPr>
              <w:t>pretenzijoje nustatytus protingus terminus.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0ADB2A" w:rsidR="00027B83" w:rsidRDefault="000B0897" w:rsidP="006F365B">
            <w:pPr>
              <w:jc w:val="both"/>
              <w:rPr>
                <w:kern w:val="2"/>
                <w:szCs w:val="24"/>
              </w:rPr>
            </w:pPr>
            <w:r>
              <w:rPr>
                <w:kern w:val="2"/>
                <w:szCs w:val="24"/>
              </w:rPr>
              <w:t>Netaikoma</w:t>
            </w:r>
          </w:p>
        </w:tc>
      </w:tr>
      <w:tr w:rsidR="00027B83" w14:paraId="143A7F67" w14:textId="77777777">
        <w:trPr>
          <w:trHeight w:val="300"/>
        </w:trPr>
        <w:tc>
          <w:tcPr>
            <w:tcW w:w="9535" w:type="dxa"/>
            <w:gridSpan w:val="4"/>
          </w:tcPr>
          <w:p w14:paraId="7855F239" w14:textId="77777777" w:rsidR="00027B83" w:rsidRDefault="000B0897" w:rsidP="006F365B">
            <w:pPr>
              <w:jc w:val="both"/>
              <w:rPr>
                <w:b/>
                <w:kern w:val="2"/>
                <w:szCs w:val="24"/>
              </w:rPr>
            </w:pPr>
            <w:r>
              <w:rPr>
                <w:b/>
                <w:kern w:val="2"/>
                <w:szCs w:val="24"/>
              </w:rPr>
              <w:t>7. SUTARTIES VYKDYMUI PASITELKIAMI SUBTIEKĖJAI IR (AR) SPECIALISTAI</w:t>
            </w:r>
          </w:p>
        </w:tc>
      </w:tr>
      <w:tr w:rsidR="00027B83" w14:paraId="5D434D1C" w14:textId="77777777" w:rsidTr="006F365B">
        <w:trPr>
          <w:trHeight w:val="300"/>
        </w:trPr>
        <w:tc>
          <w:tcPr>
            <w:tcW w:w="3094" w:type="dxa"/>
            <w:gridSpan w:val="2"/>
          </w:tcPr>
          <w:p w14:paraId="23364E4A"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shd w:val="clear" w:color="auto" w:fill="auto"/>
          </w:tcPr>
          <w:p w14:paraId="1398856C" w14:textId="18909B76" w:rsidR="00CA27A6" w:rsidRPr="002056BC" w:rsidRDefault="000B0897" w:rsidP="006F365B">
            <w:pPr>
              <w:jc w:val="both"/>
              <w:rPr>
                <w:kern w:val="2"/>
                <w:szCs w:val="24"/>
              </w:rPr>
            </w:pPr>
            <w:r w:rsidRPr="006F365B">
              <w:rPr>
                <w:kern w:val="2"/>
                <w:szCs w:val="24"/>
              </w:rPr>
              <w:t xml:space="preserve">Sutarties vykdymui pasitelkiami subtiekėjai ir (ar) specialistai yra nurodyti Sutarties priede Nr. </w:t>
            </w:r>
            <w:r w:rsidR="001611BB" w:rsidRPr="006F365B">
              <w:rPr>
                <w:kern w:val="2"/>
                <w:szCs w:val="24"/>
              </w:rPr>
              <w:t>3</w:t>
            </w:r>
            <w:r w:rsidRPr="006F365B">
              <w:rPr>
                <w:kern w:val="2"/>
                <w:szCs w:val="24"/>
              </w:rPr>
              <w:t xml:space="preserve"> „Sutarties vykdymui pasitelkiami subtiekėjai ir (ar) specialistai“</w:t>
            </w:r>
            <w:r w:rsidR="006704A7">
              <w:rPr>
                <w:kern w:val="2"/>
                <w:szCs w:val="24"/>
              </w:rPr>
              <w:t xml:space="preserve"> </w:t>
            </w:r>
          </w:p>
        </w:tc>
      </w:tr>
      <w:tr w:rsidR="00027B83" w14:paraId="56CDBDB5" w14:textId="77777777">
        <w:trPr>
          <w:trHeight w:val="300"/>
        </w:trPr>
        <w:tc>
          <w:tcPr>
            <w:tcW w:w="9535" w:type="dxa"/>
            <w:gridSpan w:val="4"/>
          </w:tcPr>
          <w:p w14:paraId="79F212F2" w14:textId="77777777" w:rsidR="00027B83" w:rsidRDefault="000B0897" w:rsidP="006F365B">
            <w:pPr>
              <w:jc w:val="both"/>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B74C2B" w:rsidR="00027B83" w:rsidRDefault="000B0897" w:rsidP="006F365B">
            <w:pPr>
              <w:jc w:val="both"/>
              <w:rPr>
                <w:kern w:val="2"/>
                <w:szCs w:val="24"/>
              </w:rPr>
            </w:pPr>
            <w:r>
              <w:rPr>
                <w:kern w:val="2"/>
                <w:szCs w:val="24"/>
              </w:rPr>
              <w:t>Prievolių pagal Sutartį įvykdymas užtikrinamas</w:t>
            </w:r>
            <w:r w:rsidR="004A1DE2">
              <w:rPr>
                <w:kern w:val="2"/>
                <w:szCs w:val="24"/>
              </w:rPr>
              <w:t>:</w:t>
            </w:r>
          </w:p>
          <w:p w14:paraId="7E80913C" w14:textId="2356E0C3" w:rsidR="00027B83" w:rsidRDefault="000B0897" w:rsidP="006F365B">
            <w:pPr>
              <w:jc w:val="both"/>
              <w:rPr>
                <w:kern w:val="2"/>
                <w:szCs w:val="24"/>
              </w:rPr>
            </w:pPr>
            <w:r>
              <w:rPr>
                <w:kern w:val="2"/>
                <w:szCs w:val="24"/>
              </w:rPr>
              <w:t>Netesybomis (delspinigiais, bauda)</w:t>
            </w:r>
            <w:r w:rsidR="004A1DE2">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4C3932B"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AA8FDF0" w:rsidR="00027B83" w:rsidRPr="004A1DE2"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CE8C966" w:rsidR="00027B83" w:rsidRPr="006F365B" w:rsidRDefault="000B0897" w:rsidP="006F365B">
            <w:pPr>
              <w:jc w:val="both"/>
              <w:rPr>
                <w:kern w:val="2"/>
                <w:szCs w:val="24"/>
              </w:rPr>
            </w:pPr>
            <w:r w:rsidRPr="006F365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894D72" w:rsidRPr="006F365B">
              <w:rPr>
                <w:kern w:val="2"/>
                <w:szCs w:val="24"/>
              </w:rPr>
              <w:t xml:space="preserve"> </w:t>
            </w:r>
            <w:r w:rsidRPr="006F365B">
              <w:rPr>
                <w:kern w:val="2"/>
                <w:szCs w:val="24"/>
              </w:rPr>
              <w:t>dydžio delspinigius nuo neapmokėtos sumos be PVM už kiekvieną vėlavimo dieną</w:t>
            </w:r>
            <w:r w:rsidR="00894D72" w:rsidRPr="006F365B">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605A6E54" w:rsidR="00027B83" w:rsidRPr="006F365B" w:rsidRDefault="000B0897" w:rsidP="006F365B">
            <w:pPr>
              <w:jc w:val="both"/>
              <w:rPr>
                <w:kern w:val="2"/>
                <w:szCs w:val="24"/>
              </w:rPr>
            </w:pPr>
            <w:r w:rsidRPr="006F365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05D69B89" w:rsidR="00027B83" w:rsidRPr="006F365B" w:rsidRDefault="000B0897" w:rsidP="006F365B">
            <w:pPr>
              <w:jc w:val="both"/>
              <w:rPr>
                <w:b/>
                <w:kern w:val="2"/>
                <w:szCs w:val="24"/>
              </w:rPr>
            </w:pPr>
            <w:r w:rsidRPr="006F365B">
              <w:rPr>
                <w:kern w:val="2"/>
                <w:szCs w:val="24"/>
              </w:rPr>
              <w:t xml:space="preserve">9.2.2. Tiekėjas privalo sumokėti Pirkėjui netesybas per </w:t>
            </w:r>
            <w:r w:rsidR="002056BC" w:rsidRPr="006F365B">
              <w:rPr>
                <w:kern w:val="2"/>
                <w:szCs w:val="24"/>
              </w:rPr>
              <w:t xml:space="preserve">10 (dešimt) darbo dienų </w:t>
            </w:r>
            <w:r w:rsidRPr="006F365B">
              <w:rPr>
                <w:kern w:val="2"/>
                <w:szCs w:val="24"/>
              </w:rPr>
              <w:t xml:space="preserve">nuo Pirkėjo pareikalavimo, jeigu netesybų suma nėra </w:t>
            </w:r>
            <w:r w:rsidRPr="006F365B">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14575693" w:rsidR="00027B83" w:rsidRPr="006F365B" w:rsidRDefault="000B0897" w:rsidP="006F365B">
            <w:pPr>
              <w:jc w:val="both"/>
              <w:rPr>
                <w:szCs w:val="24"/>
              </w:rPr>
            </w:pPr>
            <w:r w:rsidRPr="006F365B">
              <w:rPr>
                <w:kern w:val="2"/>
                <w:szCs w:val="24"/>
              </w:rPr>
              <w:t xml:space="preserve">9.3.1. Nutraukus Sutartį dėl esminio Sutarties pažeidimo, nustatyto Sutarties Specialiosiose sąlygose, mokama </w:t>
            </w:r>
            <w:r w:rsidR="0000610D" w:rsidRPr="006F365B">
              <w:rPr>
                <w:kern w:val="2"/>
                <w:szCs w:val="24"/>
              </w:rPr>
              <w:t xml:space="preserve">5 </w:t>
            </w:r>
            <w:r w:rsidRPr="006F365B">
              <w:rPr>
                <w:kern w:val="2"/>
                <w:szCs w:val="24"/>
              </w:rPr>
              <w:t>procentų dydžio bauda nuo Pradinės Sutarties vertės, nurodytos Specialiųjų sąlygų 5.2</w:t>
            </w:r>
            <w:r w:rsidR="0000610D" w:rsidRPr="006F365B">
              <w:rPr>
                <w:kern w:val="2"/>
                <w:szCs w:val="24"/>
              </w:rPr>
              <w:t>.1</w:t>
            </w:r>
            <w:r w:rsidRPr="006F365B">
              <w:rPr>
                <w:kern w:val="2"/>
                <w:szCs w:val="24"/>
              </w:rPr>
              <w:t xml:space="preserve">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EC9CEC9" w:rsidR="00027B83" w:rsidRPr="00D060F1" w:rsidRDefault="000C7CC2">
            <w:pPr>
              <w:rPr>
                <w:kern w:val="2"/>
                <w:szCs w:val="24"/>
              </w:rPr>
            </w:pPr>
            <w:r w:rsidRPr="00D060F1">
              <w:rPr>
                <w:kern w:val="2"/>
                <w:szCs w:val="24"/>
              </w:rPr>
              <w:t xml:space="preserve">Baudos dydis, taikomas už kiekvieną pažeidimo atvejį, </w:t>
            </w:r>
            <w:r w:rsidR="00BA55E0">
              <w:rPr>
                <w:kern w:val="2"/>
                <w:szCs w:val="24"/>
              </w:rPr>
              <w:t>500,00</w:t>
            </w:r>
            <w:r w:rsidRPr="00D060F1">
              <w:rPr>
                <w:kern w:val="2"/>
                <w:szCs w:val="24"/>
              </w:rPr>
              <w:t>0 Eur (</w:t>
            </w:r>
            <w:r w:rsidR="00BA55E0">
              <w:rPr>
                <w:kern w:val="2"/>
                <w:szCs w:val="24"/>
              </w:rPr>
              <w:t>penkis šimtus</w:t>
            </w:r>
            <w:r w:rsidRPr="00D060F1">
              <w:rPr>
                <w:kern w:val="2"/>
                <w:szCs w:val="24"/>
              </w:rPr>
              <w:t xml:space="preserve"> eurų 00 ct).</w:t>
            </w:r>
          </w:p>
        </w:tc>
      </w:tr>
      <w:tr w:rsidR="00027B83" w14:paraId="335834C7" w14:textId="77777777">
        <w:trPr>
          <w:trHeight w:val="300"/>
        </w:trPr>
        <w:tc>
          <w:tcPr>
            <w:tcW w:w="3094" w:type="dxa"/>
            <w:gridSpan w:val="2"/>
          </w:tcPr>
          <w:p w14:paraId="13CD1D2E" w14:textId="77777777" w:rsidR="00027B83" w:rsidRPr="00CB0C65" w:rsidRDefault="000B0897">
            <w:pPr>
              <w:rPr>
                <w:b/>
                <w:kern w:val="2"/>
                <w:szCs w:val="24"/>
              </w:rPr>
            </w:pPr>
            <w:r w:rsidRPr="00CB0C65">
              <w:rPr>
                <w:b/>
                <w:kern w:val="2"/>
                <w:szCs w:val="24"/>
              </w:rPr>
              <w:t>9.5. Tiekėjui taikomos baudos dėl aplinkosauginių ir (arba) socialinių kriterijų nesilaikymo</w:t>
            </w:r>
          </w:p>
        </w:tc>
        <w:tc>
          <w:tcPr>
            <w:tcW w:w="6441" w:type="dxa"/>
            <w:gridSpan w:val="2"/>
          </w:tcPr>
          <w:p w14:paraId="4C8C0993" w14:textId="76579EE1" w:rsidR="00027B83" w:rsidRPr="00D060F1" w:rsidRDefault="000C7CC2" w:rsidP="00F426A2">
            <w:pPr>
              <w:contextualSpacing/>
              <w:jc w:val="both"/>
              <w:rPr>
                <w:szCs w:val="24"/>
              </w:rPr>
            </w:pPr>
            <w:r w:rsidRPr="00D060F1">
              <w:rPr>
                <w:kern w:val="2"/>
                <w:szCs w:val="24"/>
              </w:rPr>
              <w:t xml:space="preserve">Baudos dydis, taikomas už kiekvieną pažeidimo atvejį, </w:t>
            </w:r>
            <w:r w:rsidR="00BA55E0">
              <w:rPr>
                <w:kern w:val="2"/>
                <w:szCs w:val="24"/>
              </w:rPr>
              <w:t>500,00</w:t>
            </w:r>
            <w:r w:rsidR="00BA55E0" w:rsidRPr="00D060F1">
              <w:rPr>
                <w:kern w:val="2"/>
                <w:szCs w:val="24"/>
              </w:rPr>
              <w:t>0 Eur (</w:t>
            </w:r>
            <w:r w:rsidR="00BA55E0">
              <w:rPr>
                <w:kern w:val="2"/>
                <w:szCs w:val="24"/>
              </w:rPr>
              <w:t>penkis šimtus</w:t>
            </w:r>
            <w:r w:rsidR="00BA55E0" w:rsidRPr="00D060F1">
              <w:rPr>
                <w:kern w:val="2"/>
                <w:szCs w:val="24"/>
              </w:rPr>
              <w:t xml:space="preserve"> eurų 00 ct).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2D97D93" w14:textId="43507F25" w:rsidR="00027B83" w:rsidRPr="00F426A2" w:rsidRDefault="000B0897">
            <w:pPr>
              <w:rPr>
                <w:kern w:val="2"/>
                <w:szCs w:val="24"/>
              </w:rPr>
            </w:pPr>
            <w:r>
              <w:rPr>
                <w:kern w:val="2"/>
                <w:szCs w:val="24"/>
              </w:rPr>
              <w:lastRenderedPageBreak/>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E47A070" w:rsidR="00F426A2" w:rsidRDefault="000B0897" w:rsidP="00F426A2">
            <w:pPr>
              <w:rPr>
                <w:color w:val="4472C4"/>
                <w:kern w:val="2"/>
                <w:szCs w:val="24"/>
              </w:rPr>
            </w:pPr>
            <w:r>
              <w:rPr>
                <w:szCs w:val="24"/>
              </w:rPr>
              <w:t>Netaikoma</w:t>
            </w:r>
          </w:p>
          <w:p w14:paraId="003FECA6" w14:textId="022A7E18" w:rsidR="00027B83" w:rsidRDefault="00027B83">
            <w:pPr>
              <w:rPr>
                <w:color w:val="4472C4"/>
                <w:kern w:val="2"/>
                <w:szCs w:val="24"/>
              </w:rPr>
            </w:pPr>
          </w:p>
        </w:tc>
      </w:tr>
      <w:tr w:rsidR="00027B83" w14:paraId="0058BAA4" w14:textId="77777777" w:rsidTr="00F426A2">
        <w:trPr>
          <w:trHeight w:val="111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BE150B0" w:rsidR="00027B83" w:rsidRPr="00F426A2"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726F22A" w:rsidR="00027B83" w:rsidRDefault="00F426A2">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26F7214" w:rsidR="00027B83" w:rsidRDefault="000B0897">
            <w:pPr>
              <w:rPr>
                <w:b/>
                <w:kern w:val="2"/>
                <w:szCs w:val="24"/>
                <w:lang w:val="en-US"/>
              </w:rPr>
            </w:pPr>
            <w:r>
              <w:rPr>
                <w:b/>
                <w:kern w:val="2"/>
                <w:szCs w:val="24"/>
                <w:lang w:val="en-US"/>
              </w:rPr>
              <w:t>9.</w:t>
            </w:r>
            <w:r w:rsidR="000C7CC2">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2C0A8FD3" w:rsidR="00027B83" w:rsidRDefault="00F426A2">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Pr="007659C5" w:rsidRDefault="000B0897">
            <w:pPr>
              <w:rPr>
                <w:b/>
                <w:kern w:val="2"/>
                <w:szCs w:val="24"/>
                <w:lang w:val="en-US"/>
              </w:rPr>
            </w:pPr>
            <w:r w:rsidRPr="007659C5">
              <w:rPr>
                <w:b/>
                <w:kern w:val="2"/>
                <w:szCs w:val="24"/>
                <w:lang w:val="en-US"/>
              </w:rPr>
              <w:t xml:space="preserve">10.1. </w:t>
            </w:r>
            <w:r w:rsidRPr="007659C5">
              <w:rPr>
                <w:b/>
                <w:kern w:val="2"/>
                <w:szCs w:val="24"/>
              </w:rPr>
              <w:t>Esminės Sutarties sąlygos</w:t>
            </w:r>
          </w:p>
        </w:tc>
        <w:tc>
          <w:tcPr>
            <w:tcW w:w="6441" w:type="dxa"/>
            <w:gridSpan w:val="2"/>
          </w:tcPr>
          <w:p w14:paraId="5FCEAC9D" w14:textId="2E41EB44" w:rsidR="00027B83" w:rsidRPr="007659C5" w:rsidRDefault="007659C5" w:rsidP="007659C5">
            <w:pPr>
              <w:jc w:val="both"/>
              <w:rPr>
                <w:kern w:val="2"/>
                <w:szCs w:val="24"/>
              </w:rPr>
            </w:pPr>
            <w:r>
              <w:rPr>
                <w:kern w:val="2"/>
                <w:szCs w:val="24"/>
              </w:rPr>
              <w:t>10.1.1.</w:t>
            </w:r>
            <w:r w:rsidR="008C5A45" w:rsidRPr="007659C5">
              <w:rPr>
                <w:kern w:val="2"/>
                <w:szCs w:val="24"/>
              </w:rPr>
              <w:t>Tiekėjas privalo užtikrinti, kad per visą Sutarties vykdymo laikotarpį</w:t>
            </w:r>
            <w:r w:rsidRPr="007659C5">
              <w:rPr>
                <w:kern w:val="2"/>
                <w:szCs w:val="24"/>
              </w:rPr>
              <w:t>:</w:t>
            </w:r>
            <w:r w:rsidR="008C5A45" w:rsidRPr="007659C5">
              <w:rPr>
                <w:kern w:val="2"/>
                <w:szCs w:val="24"/>
              </w:rPr>
              <w:t xml:space="preserve"> </w:t>
            </w:r>
          </w:p>
          <w:p w14:paraId="7945E9A6" w14:textId="4BA4E54B" w:rsidR="000C7CC2" w:rsidRPr="007659C5" w:rsidRDefault="000C7CC2" w:rsidP="007659C5">
            <w:pPr>
              <w:jc w:val="both"/>
              <w:rPr>
                <w:kern w:val="2"/>
                <w:szCs w:val="24"/>
              </w:rPr>
            </w:pPr>
            <w:r w:rsidRPr="007659C5">
              <w:rPr>
                <w:kern w:val="2"/>
                <w:szCs w:val="24"/>
              </w:rPr>
              <w:t>10.1.1.</w:t>
            </w:r>
            <w:r w:rsidR="007659C5">
              <w:rPr>
                <w:kern w:val="2"/>
                <w:szCs w:val="24"/>
              </w:rPr>
              <w:t>1.</w:t>
            </w:r>
            <w:r w:rsidRPr="007659C5">
              <w:rPr>
                <w:kern w:val="2"/>
                <w:szCs w:val="24"/>
              </w:rPr>
              <w:t xml:space="preserve"> </w:t>
            </w:r>
            <w:r w:rsidR="007659C5" w:rsidRPr="007659C5">
              <w:rPr>
                <w:kern w:val="2"/>
                <w:szCs w:val="24"/>
              </w:rPr>
              <w:t>laikysis a</w:t>
            </w:r>
            <w:r w:rsidRPr="007659C5">
              <w:rPr>
                <w:kern w:val="2"/>
                <w:szCs w:val="24"/>
              </w:rPr>
              <w:t xml:space="preserve">plinkos apsaugos vadybos </w:t>
            </w:r>
            <w:r w:rsidRPr="00CF17A8">
              <w:rPr>
                <w:kern w:val="2"/>
                <w:szCs w:val="24"/>
              </w:rPr>
              <w:t>sistemos standartų reikalavimų</w:t>
            </w:r>
            <w:r w:rsidR="00C059A0" w:rsidRPr="00CF17A8">
              <w:rPr>
                <w:kern w:val="2"/>
                <w:szCs w:val="24"/>
              </w:rPr>
              <w:t>, nurodytų Sutarties specialiųjų sąlygų 13.1 punkte</w:t>
            </w:r>
            <w:r w:rsidRPr="00CF17A8">
              <w:rPr>
                <w:kern w:val="2"/>
                <w:szCs w:val="24"/>
              </w:rPr>
              <w:t>;</w:t>
            </w:r>
          </w:p>
          <w:p w14:paraId="7E67C8FE" w14:textId="4F5B7651" w:rsidR="006704A7" w:rsidRPr="007659C5" w:rsidRDefault="000C7CC2" w:rsidP="007659C5">
            <w:pPr>
              <w:jc w:val="both"/>
              <w:rPr>
                <w:kern w:val="2"/>
                <w:szCs w:val="24"/>
              </w:rPr>
            </w:pPr>
            <w:r w:rsidRPr="007659C5">
              <w:rPr>
                <w:kern w:val="2"/>
                <w:szCs w:val="24"/>
              </w:rPr>
              <w:t>10.1.</w:t>
            </w:r>
            <w:r w:rsidR="007659C5">
              <w:rPr>
                <w:kern w:val="2"/>
                <w:szCs w:val="24"/>
              </w:rPr>
              <w:t>1.</w:t>
            </w:r>
            <w:r w:rsidRPr="007659C5">
              <w:rPr>
                <w:kern w:val="2"/>
                <w:szCs w:val="24"/>
              </w:rPr>
              <w:t xml:space="preserve">2. </w:t>
            </w:r>
            <w:r w:rsidR="007659C5" w:rsidRPr="007659C5">
              <w:rPr>
                <w:kern w:val="2"/>
                <w:szCs w:val="24"/>
              </w:rPr>
              <w:t>s</w:t>
            </w:r>
            <w:r w:rsidRPr="007659C5">
              <w:rPr>
                <w:kern w:val="2"/>
                <w:szCs w:val="24"/>
              </w:rPr>
              <w:t xml:space="preserve">utartį vykdys </w:t>
            </w:r>
            <w:r w:rsidRPr="007659C5">
              <w:rPr>
                <w:szCs w:val="24"/>
                <w:lang w:eastAsia="lt-LT"/>
              </w:rPr>
              <w:t>statinio projekto vadovas, kuris buvo nurodytas pasiūlyme (t. y. tas, kurio kvalifikacija ir patirtimi Tiekėjas grindė savo atitiktį nustatytiems kvalifikacijos reikalavimams)</w:t>
            </w:r>
            <w:r w:rsidR="007659C5" w:rsidRPr="007659C5">
              <w:rPr>
                <w:szCs w:val="24"/>
                <w:lang w:eastAsia="lt-LT"/>
              </w:rPr>
              <w:t>.</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7659C5">
            <w:pPr>
              <w:jc w:val="both"/>
              <w:rPr>
                <w:kern w:val="2"/>
                <w:szCs w:val="24"/>
              </w:rPr>
            </w:pPr>
            <w:r>
              <w:rPr>
                <w:kern w:val="2"/>
                <w:szCs w:val="24"/>
              </w:rPr>
              <w:t>Ši Sutartis laikoma sudaryta ir įsigalioja nuo Sutarties pasirašymo dienos (antrosios Šalies pasirašymo dieną).</w:t>
            </w:r>
          </w:p>
          <w:p w14:paraId="04094D45" w14:textId="69A1B937" w:rsidR="00027B83" w:rsidRDefault="000B0897" w:rsidP="007659C5">
            <w:pPr>
              <w:jc w:val="both"/>
              <w:rPr>
                <w:color w:val="4472C4"/>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w:t>
            </w:r>
            <w:r w:rsidR="00886819" w:rsidRPr="006F365B">
              <w:rPr>
                <w:kern w:val="2"/>
                <w:szCs w:val="24"/>
              </w:rPr>
              <w:t xml:space="preserve">36 mėnesiai. </w:t>
            </w:r>
          </w:p>
        </w:tc>
      </w:tr>
      <w:tr w:rsidR="00027B83" w14:paraId="27B67AC5" w14:textId="77777777">
        <w:trPr>
          <w:trHeight w:val="300"/>
        </w:trPr>
        <w:tc>
          <w:tcPr>
            <w:tcW w:w="3094" w:type="dxa"/>
            <w:gridSpan w:val="2"/>
          </w:tcPr>
          <w:p w14:paraId="5B8FCCBE" w14:textId="151622B0" w:rsidR="00027B83" w:rsidRDefault="000B0897">
            <w:pPr>
              <w:rPr>
                <w:b/>
                <w:kern w:val="2"/>
                <w:szCs w:val="24"/>
              </w:rPr>
            </w:pPr>
            <w:r>
              <w:rPr>
                <w:b/>
                <w:kern w:val="2"/>
                <w:szCs w:val="24"/>
              </w:rPr>
              <w:t>11.2. Sutarties galiojimo termino pratęsimas</w:t>
            </w:r>
            <w:r w:rsidR="009E0711">
              <w:rPr>
                <w:b/>
                <w:kern w:val="2"/>
                <w:szCs w:val="24"/>
              </w:rPr>
              <w:t xml:space="preserve"> </w:t>
            </w:r>
          </w:p>
        </w:tc>
        <w:tc>
          <w:tcPr>
            <w:tcW w:w="6441" w:type="dxa"/>
            <w:gridSpan w:val="2"/>
          </w:tcPr>
          <w:p w14:paraId="6D566D92" w14:textId="23DE98B7" w:rsidR="006E1962" w:rsidRPr="00EE3613" w:rsidRDefault="00EE3613" w:rsidP="00EE3613">
            <w:pPr>
              <w:jc w:val="both"/>
              <w:rPr>
                <w:szCs w:val="24"/>
                <w:shd w:val="clear" w:color="auto" w:fill="FFFFFF"/>
              </w:rPr>
            </w:pPr>
            <w:r>
              <w:rPr>
                <w:szCs w:val="24"/>
                <w:shd w:val="clear" w:color="auto" w:fill="FFFFFF"/>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A83159" w:rsidR="0004765C" w:rsidRPr="004C21B1" w:rsidRDefault="000B0897">
            <w:pPr>
              <w:rPr>
                <w:kern w:val="2"/>
                <w:szCs w:val="24"/>
              </w:rPr>
            </w:pPr>
            <w:r w:rsidRPr="004C21B1">
              <w:rPr>
                <w:kern w:val="2"/>
                <w:szCs w:val="24"/>
              </w:rPr>
              <w:t xml:space="preserve">Sutartis gali būti nutraukiama rašytiniu </w:t>
            </w:r>
            <w:r w:rsidRPr="00D91A2F">
              <w:rPr>
                <w:kern w:val="2"/>
                <w:szCs w:val="24"/>
              </w:rPr>
              <w:t>Šalių susitarimu arba vienašališkai, Bendrosiose sąlygose nustatyta tvarka</w:t>
            </w:r>
            <w:r w:rsidR="0004765C" w:rsidRPr="00D91A2F">
              <w:rPr>
                <w:kern w:val="2"/>
                <w:szCs w:val="24"/>
              </w:rPr>
              <w:t>.</w:t>
            </w:r>
          </w:p>
        </w:tc>
      </w:tr>
      <w:tr w:rsidR="007659C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659C5" w:rsidRDefault="007659C5" w:rsidP="007659C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DAEC017" w14:textId="0038757B" w:rsidR="007659C5" w:rsidRPr="007659C5" w:rsidRDefault="007659C5" w:rsidP="007659C5">
            <w:pPr>
              <w:jc w:val="both"/>
              <w:rPr>
                <w:color w:val="000000" w:themeColor="text1"/>
                <w:kern w:val="2"/>
                <w:szCs w:val="24"/>
              </w:rPr>
            </w:pPr>
            <w:r w:rsidRPr="006D5CE3">
              <w:rPr>
                <w:color w:val="000000" w:themeColor="text1"/>
                <w:kern w:val="2"/>
                <w:szCs w:val="24"/>
              </w:rPr>
              <w:t>12.2.1. jeigu Tiekėjas nevykdo prisiimtų įsipareigojimų už Sutartyje nustatytą Sutarties kainą;</w:t>
            </w:r>
          </w:p>
          <w:p w14:paraId="040BF6D8" w14:textId="3C81B248" w:rsidR="007659C5" w:rsidRPr="001B08E3" w:rsidRDefault="007659C5" w:rsidP="007659C5">
            <w:pPr>
              <w:spacing w:line="257" w:lineRule="auto"/>
              <w:jc w:val="both"/>
              <w:rPr>
                <w:rFonts w:eastAsia="Arial"/>
                <w:color w:val="000000" w:themeColor="text1"/>
                <w:kern w:val="2"/>
                <w:szCs w:val="24"/>
                <w:lang w:val="lt"/>
              </w:rPr>
            </w:pPr>
            <w:r w:rsidRPr="009E2220">
              <w:rPr>
                <w:rFonts w:eastAsia="Arial"/>
                <w:color w:val="000000" w:themeColor="text1"/>
                <w:kern w:val="2"/>
                <w:szCs w:val="24"/>
                <w:lang w:val="lt"/>
              </w:rPr>
              <w:t>12.2.</w:t>
            </w:r>
            <w:r>
              <w:rPr>
                <w:rFonts w:eastAsia="Arial"/>
                <w:color w:val="000000" w:themeColor="text1"/>
                <w:kern w:val="2"/>
                <w:szCs w:val="24"/>
                <w:lang w:val="lt"/>
              </w:rPr>
              <w:t>2</w:t>
            </w:r>
            <w:r w:rsidRPr="009E2220">
              <w:rPr>
                <w:rFonts w:eastAsia="Arial"/>
                <w:color w:val="000000" w:themeColor="text1"/>
                <w:kern w:val="2"/>
                <w:szCs w:val="24"/>
                <w:lang w:val="lt"/>
              </w:rPr>
              <w:t xml:space="preserve">. jeigu Tiekėjas nesilaiko Sutartyje nustatytų Paslaugų teikimo terminų 2 (du) kartus iš eilės arba vėluoja suteikti Paslaugas </w:t>
            </w:r>
            <w:r w:rsidRPr="001B08E3">
              <w:rPr>
                <w:rFonts w:eastAsia="Arial"/>
                <w:color w:val="000000" w:themeColor="text1"/>
                <w:kern w:val="2"/>
                <w:szCs w:val="24"/>
                <w:lang w:val="lt"/>
              </w:rPr>
              <w:t>daugiau nei 30 (</w:t>
            </w:r>
            <w:proofErr w:type="spellStart"/>
            <w:r w:rsidRPr="001B08E3">
              <w:rPr>
                <w:rFonts w:eastAsia="Arial"/>
                <w:color w:val="000000" w:themeColor="text1"/>
                <w:kern w:val="2"/>
                <w:szCs w:val="24"/>
                <w:lang w:val="lt"/>
              </w:rPr>
              <w:t>trisde</w:t>
            </w:r>
            <w:r w:rsidRPr="001B08E3">
              <w:rPr>
                <w:rFonts w:eastAsia="Arial"/>
                <w:color w:val="000000" w:themeColor="text1"/>
                <w:kern w:val="2"/>
                <w:szCs w:val="24"/>
              </w:rPr>
              <w:t>šimt</w:t>
            </w:r>
            <w:proofErr w:type="spellEnd"/>
            <w:r w:rsidRPr="001B08E3">
              <w:rPr>
                <w:rFonts w:eastAsia="Arial"/>
                <w:color w:val="000000" w:themeColor="text1"/>
                <w:kern w:val="2"/>
                <w:szCs w:val="24"/>
              </w:rPr>
              <w:t xml:space="preserve">) kalendorinių dienų </w:t>
            </w:r>
            <w:r w:rsidRPr="001B08E3">
              <w:rPr>
                <w:rFonts w:eastAsia="Arial"/>
                <w:color w:val="000000" w:themeColor="text1"/>
                <w:kern w:val="2"/>
                <w:szCs w:val="24"/>
                <w:lang w:val="lt"/>
              </w:rPr>
              <w:t>nuo Sutartyje nustatyto Paslaugų suteikimo termino;</w:t>
            </w:r>
          </w:p>
          <w:p w14:paraId="5A0970B1" w14:textId="037BBD69"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lastRenderedPageBreak/>
              <w:t>12.2.</w:t>
            </w:r>
            <w:r>
              <w:rPr>
                <w:rFonts w:eastAsia="Arial"/>
                <w:color w:val="000000" w:themeColor="text1"/>
                <w:kern w:val="2"/>
                <w:szCs w:val="24"/>
              </w:rPr>
              <w:t>3</w:t>
            </w:r>
            <w:r w:rsidRPr="001B08E3">
              <w:rPr>
                <w:rFonts w:eastAsia="Arial"/>
                <w:color w:val="000000" w:themeColor="text1"/>
                <w:kern w:val="2"/>
                <w:szCs w:val="24"/>
              </w:rPr>
              <w:t>. Tiekėjas nepradeda laiku teikti projektavimo paslaugų ir (ar) jas teikia taip lėtai, kad Paslaugas baigti teikti iki Sutartyje ir (ar) grafike numatytų terminų pabaigos tampa neįmanoma;</w:t>
            </w:r>
          </w:p>
          <w:p w14:paraId="3735274B" w14:textId="44F9F093"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w:t>
            </w:r>
            <w:r>
              <w:rPr>
                <w:rFonts w:eastAsia="Arial"/>
                <w:color w:val="000000" w:themeColor="text1"/>
                <w:kern w:val="2"/>
                <w:szCs w:val="24"/>
                <w:lang w:val="lt"/>
              </w:rPr>
              <w:t>4</w:t>
            </w:r>
            <w:r w:rsidRPr="001B08E3">
              <w:rPr>
                <w:rFonts w:eastAsia="Arial"/>
                <w:color w:val="000000" w:themeColor="text1"/>
                <w:kern w:val="2"/>
                <w:szCs w:val="24"/>
                <w:lang w:val="lt"/>
              </w:rPr>
              <w:t xml:space="preserve">. jeigu Tiekėjas pažeidžia Paslaugų suteikimo terminus </w:t>
            </w:r>
            <w:r w:rsidRPr="006D5CE3">
              <w:rPr>
                <w:rFonts w:eastAsia="Arial"/>
                <w:color w:val="000000" w:themeColor="text1"/>
                <w:kern w:val="2"/>
                <w:szCs w:val="24"/>
                <w:lang w:val="lt"/>
              </w:rPr>
              <w:t>ir priskaičiuotų netesybų už vėlavimą suma viršija 20 (dvidešimt) proc. Pradinės sutarties vertės;</w:t>
            </w:r>
          </w:p>
          <w:p w14:paraId="0D313ECB" w14:textId="61EE90B2" w:rsidR="007659C5" w:rsidRPr="006D5CE3"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5</w:t>
            </w:r>
            <w:r w:rsidRPr="006D5CE3">
              <w:rPr>
                <w:rFonts w:eastAsia="Arial"/>
                <w:color w:val="000000" w:themeColor="text1"/>
                <w:kern w:val="2"/>
                <w:szCs w:val="24"/>
                <w:lang w:val="lt"/>
              </w:rPr>
              <w:t>. Tiekėjas pažeidžia Paslaugų suteikimo terminus ir dėl Paslaugų suteikimo vėlavimo Paslaugos tampa nebereikalingos;</w:t>
            </w:r>
          </w:p>
          <w:p w14:paraId="35429D5B" w14:textId="4C40D60D" w:rsidR="007659C5" w:rsidRPr="00D110FE" w:rsidRDefault="007659C5" w:rsidP="007659C5">
            <w:pPr>
              <w:tabs>
                <w:tab w:val="left" w:pos="567"/>
                <w:tab w:val="left" w:pos="851"/>
                <w:tab w:val="left" w:pos="992"/>
                <w:tab w:val="left" w:pos="1134"/>
              </w:tabs>
              <w:spacing w:line="257" w:lineRule="auto"/>
              <w:jc w:val="both"/>
              <w:rPr>
                <w:rFonts w:eastAsia="Arial"/>
                <w:color w:val="000000" w:themeColor="text1"/>
                <w:kern w:val="2"/>
                <w:szCs w:val="24"/>
                <w:lang w:val="lt"/>
              </w:rPr>
            </w:pPr>
            <w:r w:rsidRPr="006D5CE3">
              <w:rPr>
                <w:rFonts w:eastAsia="Arial"/>
                <w:color w:val="000000" w:themeColor="text1"/>
                <w:kern w:val="2"/>
                <w:szCs w:val="24"/>
                <w:lang w:val="lt"/>
              </w:rPr>
              <w:t>12.2.</w:t>
            </w:r>
            <w:r>
              <w:rPr>
                <w:rFonts w:eastAsia="Arial"/>
                <w:color w:val="000000" w:themeColor="text1"/>
                <w:kern w:val="2"/>
                <w:szCs w:val="24"/>
                <w:lang w:val="lt"/>
              </w:rPr>
              <w:t>6</w:t>
            </w:r>
            <w:r w:rsidRPr="006D5CE3">
              <w:rPr>
                <w:rFonts w:eastAsia="Arial"/>
                <w:color w:val="000000" w:themeColor="text1"/>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w:t>
            </w:r>
            <w:r w:rsidRPr="00D110FE">
              <w:rPr>
                <w:rFonts w:eastAsia="Arial"/>
                <w:color w:val="000000" w:themeColor="text1"/>
                <w:kern w:val="2"/>
                <w:szCs w:val="24"/>
                <w:lang w:val="lt"/>
              </w:rPr>
              <w:t>neatitinkančia dienos;</w:t>
            </w:r>
          </w:p>
          <w:p w14:paraId="579B7AF5" w14:textId="08714AD5" w:rsidR="007659C5" w:rsidRPr="006D5CE3" w:rsidRDefault="007659C5" w:rsidP="007659C5">
            <w:pPr>
              <w:spacing w:line="257" w:lineRule="auto"/>
              <w:jc w:val="both"/>
              <w:rPr>
                <w:rFonts w:eastAsia="Arial"/>
                <w:color w:val="000000" w:themeColor="text1"/>
                <w:kern w:val="2"/>
                <w:szCs w:val="24"/>
                <w:lang w:val="lt"/>
              </w:rPr>
            </w:pPr>
            <w:r w:rsidRPr="00D110FE">
              <w:rPr>
                <w:rFonts w:eastAsia="Arial"/>
                <w:color w:val="000000" w:themeColor="text1"/>
                <w:kern w:val="2"/>
                <w:szCs w:val="24"/>
                <w:lang w:val="lt"/>
              </w:rPr>
              <w:t>12.2.</w:t>
            </w:r>
            <w:r>
              <w:rPr>
                <w:rFonts w:eastAsia="Arial"/>
                <w:color w:val="000000" w:themeColor="text1"/>
                <w:kern w:val="2"/>
                <w:szCs w:val="24"/>
                <w:lang w:val="lt"/>
              </w:rPr>
              <w:t>7</w:t>
            </w:r>
            <w:r w:rsidRPr="00D110FE">
              <w:rPr>
                <w:rFonts w:eastAsia="Arial"/>
                <w:color w:val="000000" w:themeColor="text1"/>
                <w:kern w:val="2"/>
                <w:szCs w:val="24"/>
                <w:lang w:val="lt"/>
              </w:rPr>
              <w:t xml:space="preserve">. Tiekėjas pažeidžia Bendrųjų sąlygų nuostatas </w:t>
            </w:r>
            <w:r w:rsidRPr="006D5CE3">
              <w:rPr>
                <w:rFonts w:eastAsia="Arial"/>
                <w:color w:val="000000" w:themeColor="text1"/>
                <w:kern w:val="2"/>
                <w:szCs w:val="24"/>
                <w:lang w:val="lt"/>
              </w:rPr>
              <w:t>dėl Sutarties vykdymui pasitelkiamų naujų subtiekėjų ir (ar) specialistų / esamų subtiekėjų ir (ar) specialistų keitimo;</w:t>
            </w:r>
          </w:p>
          <w:p w14:paraId="02C8ED1D" w14:textId="16718BF4" w:rsidR="007659C5" w:rsidRPr="001B08E3" w:rsidRDefault="007659C5" w:rsidP="007659C5">
            <w:pPr>
              <w:spacing w:line="257" w:lineRule="auto"/>
              <w:jc w:val="both"/>
              <w:rPr>
                <w:color w:val="000000" w:themeColor="text1"/>
                <w:kern w:val="2"/>
                <w:szCs w:val="24"/>
                <w:shd w:val="clear" w:color="auto" w:fill="FFFFFF"/>
              </w:rPr>
            </w:pPr>
            <w:r w:rsidRPr="006D5CE3">
              <w:rPr>
                <w:rFonts w:eastAsia="Arial"/>
                <w:color w:val="000000" w:themeColor="text1"/>
                <w:kern w:val="2"/>
                <w:szCs w:val="24"/>
                <w:lang w:val="lt"/>
              </w:rPr>
              <w:t>12.2.</w:t>
            </w:r>
            <w:r>
              <w:rPr>
                <w:rFonts w:eastAsia="Arial"/>
                <w:color w:val="000000" w:themeColor="text1"/>
                <w:kern w:val="2"/>
                <w:szCs w:val="24"/>
                <w:lang w:val="lt"/>
              </w:rPr>
              <w:t>8</w:t>
            </w:r>
            <w:r w:rsidRPr="006D5CE3">
              <w:rPr>
                <w:rFonts w:eastAsia="Arial"/>
                <w:color w:val="000000" w:themeColor="text1"/>
                <w:kern w:val="2"/>
                <w:szCs w:val="24"/>
                <w:lang w:val="lt"/>
              </w:rPr>
              <w:t>.</w:t>
            </w:r>
            <w:r w:rsidRPr="006D5CE3">
              <w:rPr>
                <w:color w:val="000000" w:themeColor="text1"/>
                <w:kern w:val="2"/>
                <w:szCs w:val="24"/>
                <w:shd w:val="clear" w:color="auto" w:fill="FFFFFF"/>
              </w:rPr>
              <w:t xml:space="preserve"> Tiekėjas ir (ar) jungtinės veiklos parneris (jei taikoma), ir (ar) </w:t>
            </w:r>
            <w:r w:rsidRPr="001B08E3">
              <w:rPr>
                <w:color w:val="000000" w:themeColor="text1"/>
                <w:kern w:val="2"/>
                <w:szCs w:val="24"/>
                <w:shd w:val="clear" w:color="auto" w:fill="FFFFFF"/>
              </w:rPr>
              <w:t xml:space="preserve">subtiekėjas (jei taikoma) </w:t>
            </w:r>
            <w:r w:rsidRPr="001B08E3">
              <w:rPr>
                <w:color w:val="000000" w:themeColor="text1"/>
                <w:szCs w:val="24"/>
                <w:shd w:val="clear" w:color="auto" w:fill="FFFFFF"/>
              </w:rPr>
              <w:t>p</w:t>
            </w:r>
            <w:r w:rsidRPr="001B08E3">
              <w:rPr>
                <w:color w:val="000000" w:themeColor="text1"/>
                <w:kern w:val="2"/>
                <w:szCs w:val="24"/>
                <w:shd w:val="clear" w:color="auto" w:fill="FFFFFF"/>
              </w:rPr>
              <w:t>aslaugų</w:t>
            </w:r>
            <w:r w:rsidRPr="001B08E3">
              <w:rPr>
                <w:color w:val="000000" w:themeColor="text1"/>
                <w:szCs w:val="24"/>
              </w:rPr>
              <w:t>, kurioms Sutartyje nustatyti aplinkos apsaugos vadybos sistemos reikalavimai,</w:t>
            </w:r>
            <w:r w:rsidRPr="001B08E3">
              <w:rPr>
                <w:color w:val="000000" w:themeColor="text1"/>
                <w:kern w:val="2"/>
                <w:szCs w:val="24"/>
                <w:shd w:val="clear" w:color="auto" w:fill="FFFFFF"/>
              </w:rPr>
              <w:t xml:space="preserve"> teikimo metu</w:t>
            </w:r>
            <w:r w:rsidRPr="001B08E3">
              <w:rPr>
                <w:color w:val="000000" w:themeColor="text1"/>
                <w:szCs w:val="24"/>
              </w:rPr>
              <w:t xml:space="preserve">, </w:t>
            </w:r>
            <w:r w:rsidRPr="001B08E3">
              <w:rPr>
                <w:color w:val="000000" w:themeColor="text1"/>
                <w:kern w:val="2"/>
                <w:szCs w:val="24"/>
                <w:shd w:val="clear" w:color="auto" w:fill="FFFFFF"/>
              </w:rPr>
              <w:t>neturi galiojančio aplinkos apsaugos vadybos sistemos sertifikato, ir (ar) nepateikia sertifikato pratęsimo (neįsigyja naujo);</w:t>
            </w:r>
          </w:p>
          <w:p w14:paraId="713D186C" w14:textId="6969E0B0" w:rsidR="007659C5" w:rsidRPr="001B08E3" w:rsidRDefault="007659C5" w:rsidP="007659C5">
            <w:pPr>
              <w:spacing w:line="257" w:lineRule="auto"/>
              <w:jc w:val="both"/>
              <w:rPr>
                <w:rFonts w:eastAsia="Arial"/>
                <w:color w:val="000000" w:themeColor="text1"/>
                <w:kern w:val="2"/>
                <w:szCs w:val="24"/>
                <w:lang w:val="lt"/>
              </w:rPr>
            </w:pPr>
            <w:r w:rsidRPr="001B08E3">
              <w:rPr>
                <w:rFonts w:eastAsia="Arial"/>
                <w:color w:val="000000" w:themeColor="text1"/>
                <w:kern w:val="2"/>
                <w:szCs w:val="24"/>
                <w:lang w:val="lt"/>
              </w:rPr>
              <w:t>12.2.</w:t>
            </w:r>
            <w:r>
              <w:rPr>
                <w:rFonts w:eastAsia="Arial"/>
                <w:color w:val="000000" w:themeColor="text1"/>
                <w:kern w:val="2"/>
                <w:szCs w:val="24"/>
                <w:lang w:val="lt"/>
              </w:rPr>
              <w:t>9</w:t>
            </w:r>
            <w:r w:rsidRPr="001B08E3">
              <w:rPr>
                <w:rFonts w:eastAsia="Arial"/>
                <w:color w:val="000000" w:themeColor="text1"/>
                <w:kern w:val="2"/>
                <w:szCs w:val="24"/>
                <w:lang w:val="lt"/>
              </w:rPr>
              <w:t>. Tiekėjas 2 (du) kartus pažeidžia esminę Sutarties sąlygą;</w:t>
            </w:r>
          </w:p>
          <w:p w14:paraId="4FDECB7D" w14:textId="5F04380B"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0</w:t>
            </w:r>
            <w:r w:rsidRPr="001B08E3">
              <w:rPr>
                <w:rFonts w:eastAsia="Arial"/>
                <w:color w:val="000000" w:themeColor="text1"/>
                <w:kern w:val="2"/>
                <w:szCs w:val="24"/>
              </w:rPr>
              <w:t>. Tiekėjas netinkamai teikia / neteikia projektavimo paslaugų ir per Pirkėjo nustatytą terminą neištaiso Paslaugų klaidų (trūkumų) arba nepradeda teikti Paslaugų ir dėl to jam buvo išsiųsti ne mažiau kaip 2 įspėjimai raštu;</w:t>
            </w:r>
          </w:p>
          <w:p w14:paraId="502302C3" w14:textId="453AA945" w:rsidR="007659C5" w:rsidRPr="001B08E3" w:rsidRDefault="007659C5" w:rsidP="007659C5">
            <w:pPr>
              <w:spacing w:line="257" w:lineRule="auto"/>
              <w:jc w:val="both"/>
              <w:rPr>
                <w:rFonts w:eastAsia="Arial"/>
                <w:color w:val="000000" w:themeColor="text1"/>
                <w:kern w:val="2"/>
                <w:szCs w:val="24"/>
              </w:rPr>
            </w:pPr>
            <w:r w:rsidRPr="001B08E3">
              <w:rPr>
                <w:rFonts w:eastAsia="Arial"/>
                <w:color w:val="000000" w:themeColor="text1"/>
                <w:kern w:val="2"/>
                <w:szCs w:val="24"/>
              </w:rPr>
              <w:t>12.2.1</w:t>
            </w:r>
            <w:r>
              <w:rPr>
                <w:rFonts w:eastAsia="Arial"/>
                <w:color w:val="000000" w:themeColor="text1"/>
                <w:kern w:val="2"/>
                <w:szCs w:val="24"/>
              </w:rPr>
              <w:t>1</w:t>
            </w:r>
            <w:r w:rsidRPr="001B08E3">
              <w:rPr>
                <w:rFonts w:eastAsia="Arial"/>
                <w:color w:val="000000" w:themeColor="text1"/>
                <w:kern w:val="2"/>
                <w:szCs w:val="24"/>
              </w:rPr>
              <w:t>. Sutartį vykdo Sutarties vykdymui reikiamos kvalifikacijos ir teisės teikti Sutartyje nurodytas Paslaugas neturintys asmenys;</w:t>
            </w:r>
          </w:p>
          <w:p w14:paraId="2AC0C09D" w14:textId="0D1C78A5" w:rsidR="007659C5" w:rsidRPr="00D91A2F" w:rsidRDefault="007659C5" w:rsidP="00D91A2F">
            <w:pPr>
              <w:spacing w:line="257" w:lineRule="auto"/>
              <w:jc w:val="both"/>
              <w:rPr>
                <w:rFonts w:eastAsia="Arial"/>
                <w:color w:val="000000" w:themeColor="text1"/>
                <w:kern w:val="2"/>
                <w:szCs w:val="24"/>
              </w:rPr>
            </w:pPr>
            <w:r w:rsidRPr="001B08E3">
              <w:rPr>
                <w:rFonts w:eastAsia="Arial"/>
                <w:color w:val="000000" w:themeColor="text1"/>
                <w:kern w:val="2"/>
                <w:szCs w:val="24"/>
              </w:rPr>
              <w:t>12.2.1</w:t>
            </w:r>
            <w:r w:rsidR="00D91A2F">
              <w:rPr>
                <w:rFonts w:eastAsia="Arial"/>
                <w:color w:val="000000" w:themeColor="text1"/>
                <w:kern w:val="2"/>
                <w:szCs w:val="24"/>
              </w:rPr>
              <w:t>2</w:t>
            </w:r>
            <w:r w:rsidRPr="001B08E3">
              <w:rPr>
                <w:rFonts w:eastAsia="Arial"/>
                <w:color w:val="000000" w:themeColor="text1"/>
                <w:kern w:val="2"/>
                <w:szCs w:val="24"/>
              </w:rPr>
              <w:t>. netinkamai atlieka / neatlieka projekto vykdymo priežiūros ir dėl to Tiekėjui buvo teiktos pastabos raštu ne mažiau kaip 2 kartus</w:t>
            </w:r>
            <w:r w:rsidR="00D91A2F">
              <w:rPr>
                <w:rFonts w:eastAsia="Arial"/>
                <w:color w:val="000000" w:themeColor="text1"/>
                <w:kern w:val="2"/>
                <w:szCs w:val="24"/>
              </w:rPr>
              <w:t>.</w:t>
            </w:r>
          </w:p>
        </w:tc>
      </w:tr>
      <w:tr w:rsidR="00027B83" w14:paraId="16E64D10" w14:textId="77777777">
        <w:trPr>
          <w:trHeight w:val="300"/>
        </w:trPr>
        <w:tc>
          <w:tcPr>
            <w:tcW w:w="9535" w:type="dxa"/>
            <w:gridSpan w:val="4"/>
          </w:tcPr>
          <w:p w14:paraId="7BE18CDF" w14:textId="5A16CBB1"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8604995" w14:textId="18B45994" w:rsidR="000C5E6A" w:rsidRPr="00CF17A8" w:rsidRDefault="000C5E6A" w:rsidP="000C5E6A">
            <w:pPr>
              <w:jc w:val="both"/>
              <w:rPr>
                <w:szCs w:val="24"/>
              </w:rPr>
            </w:pPr>
            <w:r w:rsidRPr="000C5E6A">
              <w:rPr>
                <w:szCs w:val="24"/>
              </w:rPr>
              <w:t xml:space="preserve">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w:t>
            </w:r>
            <w:r w:rsidRPr="000C5E6A">
              <w:rPr>
                <w:szCs w:val="24"/>
              </w:rPr>
              <w:lastRenderedPageBreak/>
              <w:t>skyriaus „Kelių projektavimo paslaugos ir jų statybos darbai“) 27-29 punktuose (</w:t>
            </w:r>
            <w:r w:rsidRPr="000C5E6A">
              <w:rPr>
                <w:i/>
                <w:iCs/>
                <w:szCs w:val="24"/>
              </w:rPr>
              <w:t xml:space="preserve">27-29 punktuose nurodyti minimalūs aplinkos apsaugos kriterijus taikomi atsižvelgiant į sprendinių taikymą </w:t>
            </w:r>
            <w:r w:rsidRPr="00CF17A8">
              <w:rPr>
                <w:i/>
                <w:iCs/>
                <w:szCs w:val="24"/>
              </w:rPr>
              <w:t>projekte</w:t>
            </w:r>
            <w:r w:rsidRPr="00CF17A8">
              <w:rPr>
                <w:szCs w:val="24"/>
              </w:rPr>
              <w:t>)</w:t>
            </w:r>
            <w:r w:rsidR="00634D32">
              <w:rPr>
                <w:szCs w:val="24"/>
              </w:rPr>
              <w:t>.</w:t>
            </w:r>
          </w:p>
          <w:p w14:paraId="1669BE7C" w14:textId="77777777" w:rsidR="00C059A0" w:rsidRPr="00CF17A8" w:rsidRDefault="00C059A0" w:rsidP="00C059A0">
            <w:pPr>
              <w:jc w:val="both"/>
              <w:rPr>
                <w:kern w:val="2"/>
                <w:szCs w:val="24"/>
                <w:shd w:val="clear" w:color="auto" w:fill="FFFFFF"/>
              </w:rPr>
            </w:pPr>
          </w:p>
          <w:p w14:paraId="53C9F569" w14:textId="71E12638" w:rsidR="00027B83" w:rsidRPr="00634D32" w:rsidRDefault="00634D32" w:rsidP="00634D3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BF3C378" w14:textId="29B910C2" w:rsidR="00027B83" w:rsidRPr="00C77302"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00EFCADD" w:rsidR="00027B83" w:rsidRPr="00D91A2F" w:rsidRDefault="000B0897" w:rsidP="00D91A2F">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rsidP="006F365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C77302" w14:paraId="485BC861" w14:textId="77777777">
        <w:trPr>
          <w:trHeight w:val="300"/>
        </w:trPr>
        <w:tc>
          <w:tcPr>
            <w:tcW w:w="3058" w:type="dxa"/>
          </w:tcPr>
          <w:p w14:paraId="13989817" w14:textId="77777777" w:rsidR="00C77302" w:rsidRDefault="00C77302" w:rsidP="00C77302">
            <w:pPr>
              <w:jc w:val="center"/>
              <w:rPr>
                <w:b/>
                <w:kern w:val="2"/>
                <w:szCs w:val="24"/>
              </w:rPr>
            </w:pPr>
            <w:r>
              <w:rPr>
                <w:b/>
                <w:kern w:val="2"/>
                <w:szCs w:val="24"/>
              </w:rPr>
              <w:t>15.1. Priedas Nr. 1</w:t>
            </w:r>
          </w:p>
        </w:tc>
        <w:tc>
          <w:tcPr>
            <w:tcW w:w="6477" w:type="dxa"/>
            <w:gridSpan w:val="3"/>
          </w:tcPr>
          <w:p w14:paraId="600F5C7B" w14:textId="0CB4CD7D" w:rsidR="00C77302" w:rsidRDefault="00C77302" w:rsidP="00C77302">
            <w:pPr>
              <w:rPr>
                <w:b/>
                <w:kern w:val="2"/>
                <w:szCs w:val="24"/>
              </w:rPr>
            </w:pPr>
            <w:r>
              <w:rPr>
                <w:b/>
                <w:kern w:val="2"/>
                <w:szCs w:val="24"/>
              </w:rPr>
              <w:t>Tiekėjo viešajam pirkimui pateiktas pasiūlymas</w:t>
            </w:r>
          </w:p>
        </w:tc>
      </w:tr>
      <w:tr w:rsidR="00C77302" w14:paraId="617177F3" w14:textId="77777777">
        <w:trPr>
          <w:trHeight w:val="300"/>
        </w:trPr>
        <w:tc>
          <w:tcPr>
            <w:tcW w:w="3058" w:type="dxa"/>
          </w:tcPr>
          <w:p w14:paraId="04230816" w14:textId="77777777" w:rsidR="00C77302" w:rsidRDefault="00C77302" w:rsidP="00C77302">
            <w:pPr>
              <w:jc w:val="center"/>
              <w:rPr>
                <w:b/>
                <w:kern w:val="2"/>
                <w:szCs w:val="24"/>
              </w:rPr>
            </w:pPr>
            <w:r>
              <w:rPr>
                <w:b/>
                <w:kern w:val="2"/>
                <w:szCs w:val="24"/>
              </w:rPr>
              <w:t>15.2. Priedas Nr. 2</w:t>
            </w:r>
          </w:p>
        </w:tc>
        <w:tc>
          <w:tcPr>
            <w:tcW w:w="6477" w:type="dxa"/>
            <w:gridSpan w:val="3"/>
          </w:tcPr>
          <w:p w14:paraId="4EF9D51C" w14:textId="02E6481A" w:rsidR="00C77302" w:rsidRDefault="00C77302" w:rsidP="00C77302">
            <w:pPr>
              <w:rPr>
                <w:b/>
                <w:kern w:val="2"/>
                <w:szCs w:val="24"/>
              </w:rPr>
            </w:pPr>
            <w:r w:rsidRPr="00601007">
              <w:rPr>
                <w:b/>
                <w:kern w:val="2"/>
                <w:szCs w:val="24"/>
              </w:rPr>
              <w:t>Techninė specifikacija</w:t>
            </w:r>
          </w:p>
        </w:tc>
      </w:tr>
      <w:tr w:rsidR="00C77302" w14:paraId="398D7243" w14:textId="77777777">
        <w:trPr>
          <w:trHeight w:val="300"/>
        </w:trPr>
        <w:tc>
          <w:tcPr>
            <w:tcW w:w="3058" w:type="dxa"/>
          </w:tcPr>
          <w:p w14:paraId="59138AE1" w14:textId="77777777" w:rsidR="00C77302" w:rsidRDefault="00C77302" w:rsidP="00C77302">
            <w:pPr>
              <w:jc w:val="center"/>
              <w:rPr>
                <w:b/>
                <w:kern w:val="2"/>
                <w:szCs w:val="24"/>
              </w:rPr>
            </w:pPr>
            <w:r>
              <w:rPr>
                <w:b/>
                <w:kern w:val="2"/>
                <w:szCs w:val="24"/>
              </w:rPr>
              <w:t>15.3. Priedas Nr. 3</w:t>
            </w:r>
          </w:p>
        </w:tc>
        <w:tc>
          <w:tcPr>
            <w:tcW w:w="6477" w:type="dxa"/>
            <w:gridSpan w:val="3"/>
          </w:tcPr>
          <w:p w14:paraId="5DC3BF44" w14:textId="010FFCA7" w:rsidR="00510BB8" w:rsidRDefault="00510BB8" w:rsidP="00C77302">
            <w:pPr>
              <w:rPr>
                <w:b/>
                <w:kern w:val="2"/>
                <w:szCs w:val="24"/>
              </w:rPr>
            </w:pPr>
            <w:r w:rsidRPr="00F15CD7">
              <w:rPr>
                <w:b/>
                <w:kern w:val="2"/>
                <w:szCs w:val="24"/>
              </w:rPr>
              <w:t>Sutarties vykdymui pasitelkiami subtiekėjai ir (ar) specialistai</w:t>
            </w:r>
          </w:p>
        </w:tc>
      </w:tr>
      <w:tr w:rsidR="00C77302" w14:paraId="10DDB418" w14:textId="77777777">
        <w:trPr>
          <w:trHeight w:val="300"/>
        </w:trPr>
        <w:tc>
          <w:tcPr>
            <w:tcW w:w="3058" w:type="dxa"/>
          </w:tcPr>
          <w:p w14:paraId="02655706" w14:textId="77777777" w:rsidR="00C77302" w:rsidRDefault="00C77302" w:rsidP="00C77302">
            <w:pPr>
              <w:jc w:val="center"/>
              <w:rPr>
                <w:b/>
                <w:kern w:val="2"/>
                <w:szCs w:val="24"/>
              </w:rPr>
            </w:pPr>
            <w:r>
              <w:rPr>
                <w:b/>
                <w:kern w:val="2"/>
                <w:szCs w:val="24"/>
              </w:rPr>
              <w:t>15.4. Priedas Nr. 4</w:t>
            </w:r>
          </w:p>
        </w:tc>
        <w:tc>
          <w:tcPr>
            <w:tcW w:w="6477" w:type="dxa"/>
            <w:gridSpan w:val="3"/>
          </w:tcPr>
          <w:p w14:paraId="04C83D20" w14:textId="4280E3E4" w:rsidR="00C77302" w:rsidRDefault="006F365B" w:rsidP="00C77302">
            <w:pPr>
              <w:rPr>
                <w:b/>
                <w:kern w:val="2"/>
                <w:szCs w:val="24"/>
              </w:rPr>
            </w:pPr>
            <w:r>
              <w:rPr>
                <w:b/>
                <w:kern w:val="2"/>
                <w:szCs w:val="24"/>
              </w:rPr>
              <w:t>Projektavimo p</w:t>
            </w:r>
            <w:r w:rsidR="00C77302">
              <w:rPr>
                <w:b/>
                <w:kern w:val="2"/>
                <w:szCs w:val="24"/>
              </w:rPr>
              <w:t>aslaugų teikimo grafikas</w:t>
            </w:r>
          </w:p>
        </w:tc>
      </w:tr>
      <w:tr w:rsidR="00C77302" w14:paraId="5B9E7FBB" w14:textId="77777777">
        <w:trPr>
          <w:trHeight w:val="300"/>
        </w:trPr>
        <w:tc>
          <w:tcPr>
            <w:tcW w:w="3058" w:type="dxa"/>
          </w:tcPr>
          <w:p w14:paraId="2452C16C" w14:textId="77777777" w:rsidR="00C77302" w:rsidRDefault="00C77302" w:rsidP="00C77302">
            <w:pPr>
              <w:jc w:val="center"/>
              <w:rPr>
                <w:b/>
                <w:kern w:val="2"/>
                <w:szCs w:val="24"/>
              </w:rPr>
            </w:pPr>
            <w:r>
              <w:rPr>
                <w:b/>
                <w:kern w:val="2"/>
                <w:szCs w:val="24"/>
              </w:rPr>
              <w:t>15.5. Priedas Nr. 5</w:t>
            </w:r>
          </w:p>
        </w:tc>
        <w:tc>
          <w:tcPr>
            <w:tcW w:w="6477" w:type="dxa"/>
            <w:gridSpan w:val="3"/>
          </w:tcPr>
          <w:p w14:paraId="15D3061F" w14:textId="126722BA" w:rsidR="00C77302" w:rsidRDefault="00C77302" w:rsidP="00510BB8">
            <w:pPr>
              <w:rPr>
                <w:b/>
                <w:kern w:val="2"/>
                <w:szCs w:val="24"/>
              </w:rPr>
            </w:pPr>
          </w:p>
        </w:tc>
      </w:tr>
      <w:tr w:rsidR="00C77302" w14:paraId="40113387" w14:textId="77777777">
        <w:tc>
          <w:tcPr>
            <w:tcW w:w="9535" w:type="dxa"/>
            <w:gridSpan w:val="4"/>
          </w:tcPr>
          <w:p w14:paraId="6A970E6C" w14:textId="77777777" w:rsidR="00C77302" w:rsidRDefault="00C77302" w:rsidP="00C77302">
            <w:pPr>
              <w:jc w:val="center"/>
              <w:rPr>
                <w:b/>
                <w:kern w:val="2"/>
                <w:szCs w:val="24"/>
              </w:rPr>
            </w:pPr>
            <w:r>
              <w:rPr>
                <w:b/>
                <w:kern w:val="2"/>
                <w:szCs w:val="24"/>
              </w:rPr>
              <w:t>16. ŠALIŲ ATSTOVŲ PARAŠAI</w:t>
            </w:r>
          </w:p>
        </w:tc>
      </w:tr>
      <w:tr w:rsidR="00C77302" w14:paraId="7BD43679" w14:textId="77777777">
        <w:tc>
          <w:tcPr>
            <w:tcW w:w="5224" w:type="dxa"/>
            <w:gridSpan w:val="3"/>
          </w:tcPr>
          <w:p w14:paraId="6EF2AA44" w14:textId="77777777" w:rsidR="00C77302" w:rsidRDefault="00C77302" w:rsidP="00C77302">
            <w:pPr>
              <w:jc w:val="center"/>
              <w:rPr>
                <w:b/>
                <w:kern w:val="2"/>
                <w:szCs w:val="24"/>
              </w:rPr>
            </w:pPr>
            <w:r>
              <w:rPr>
                <w:b/>
                <w:kern w:val="2"/>
                <w:szCs w:val="24"/>
              </w:rPr>
              <w:t>PIRKĖJAS</w:t>
            </w:r>
          </w:p>
        </w:tc>
        <w:tc>
          <w:tcPr>
            <w:tcW w:w="4311" w:type="dxa"/>
          </w:tcPr>
          <w:p w14:paraId="6E7AE5F1" w14:textId="77777777" w:rsidR="00C77302" w:rsidRDefault="00C77302" w:rsidP="00C77302">
            <w:pPr>
              <w:jc w:val="center"/>
              <w:rPr>
                <w:b/>
                <w:kern w:val="2"/>
                <w:szCs w:val="24"/>
              </w:rPr>
            </w:pPr>
            <w:r>
              <w:rPr>
                <w:b/>
                <w:kern w:val="2"/>
                <w:szCs w:val="24"/>
              </w:rPr>
              <w:t>TIEKĖJAS</w:t>
            </w:r>
          </w:p>
        </w:tc>
      </w:tr>
      <w:tr w:rsidR="00C77302" w14:paraId="55A0556F" w14:textId="77777777">
        <w:tc>
          <w:tcPr>
            <w:tcW w:w="5224" w:type="dxa"/>
            <w:gridSpan w:val="3"/>
          </w:tcPr>
          <w:p w14:paraId="173ABDC4" w14:textId="77777777" w:rsidR="00C77302" w:rsidRDefault="00C77302" w:rsidP="00C77302">
            <w:pPr>
              <w:jc w:val="center"/>
              <w:rPr>
                <w:color w:val="4472C4"/>
                <w:kern w:val="2"/>
                <w:szCs w:val="24"/>
              </w:rPr>
            </w:pPr>
            <w:r>
              <w:rPr>
                <w:color w:val="4472C4"/>
                <w:kern w:val="2"/>
                <w:szCs w:val="24"/>
              </w:rPr>
              <w:t>(nurodomos atstovo pareigos, vardas, pavardė)</w:t>
            </w:r>
          </w:p>
        </w:tc>
        <w:tc>
          <w:tcPr>
            <w:tcW w:w="4311" w:type="dxa"/>
          </w:tcPr>
          <w:p w14:paraId="438EBAC8" w14:textId="77777777" w:rsidR="00C77302" w:rsidRDefault="00C77302" w:rsidP="00C77302">
            <w:pPr>
              <w:jc w:val="center"/>
              <w:rPr>
                <w:b/>
                <w:kern w:val="2"/>
                <w:szCs w:val="24"/>
              </w:rPr>
            </w:pPr>
            <w:r>
              <w:rPr>
                <w:color w:val="4472C4"/>
                <w:kern w:val="2"/>
                <w:szCs w:val="24"/>
              </w:rPr>
              <w:t>(nurodomos atstovo pareigos, vardas, pavardė)</w:t>
            </w:r>
          </w:p>
        </w:tc>
      </w:tr>
      <w:tr w:rsidR="00C77302" w14:paraId="7E437DD3" w14:textId="77777777">
        <w:tc>
          <w:tcPr>
            <w:tcW w:w="5224" w:type="dxa"/>
            <w:gridSpan w:val="3"/>
          </w:tcPr>
          <w:p w14:paraId="02FA67CF" w14:textId="77777777" w:rsidR="00C77302" w:rsidRDefault="00C77302" w:rsidP="00C77302">
            <w:pPr>
              <w:jc w:val="center"/>
              <w:rPr>
                <w:b/>
                <w:color w:val="4472C4"/>
                <w:kern w:val="2"/>
                <w:szCs w:val="24"/>
              </w:rPr>
            </w:pPr>
          </w:p>
          <w:p w14:paraId="5B6D1390" w14:textId="77777777" w:rsidR="00C77302" w:rsidRDefault="00C77302" w:rsidP="00C77302">
            <w:pPr>
              <w:jc w:val="center"/>
              <w:rPr>
                <w:b/>
                <w:color w:val="4472C4"/>
                <w:kern w:val="2"/>
                <w:szCs w:val="24"/>
              </w:rPr>
            </w:pPr>
            <w:r>
              <w:rPr>
                <w:b/>
                <w:color w:val="4472C4"/>
                <w:kern w:val="2"/>
                <w:szCs w:val="24"/>
              </w:rPr>
              <w:t>(parašas)</w:t>
            </w:r>
          </w:p>
          <w:p w14:paraId="02947155" w14:textId="77777777" w:rsidR="00C77302" w:rsidRDefault="00C77302" w:rsidP="00C77302">
            <w:pPr>
              <w:jc w:val="center"/>
              <w:rPr>
                <w:b/>
                <w:color w:val="4472C4"/>
                <w:kern w:val="2"/>
                <w:szCs w:val="24"/>
              </w:rPr>
            </w:pPr>
          </w:p>
          <w:p w14:paraId="13CC7138" w14:textId="77777777" w:rsidR="00C77302" w:rsidRDefault="00C77302" w:rsidP="00C77302">
            <w:pPr>
              <w:jc w:val="center"/>
              <w:rPr>
                <w:b/>
                <w:color w:val="4472C4"/>
                <w:kern w:val="2"/>
                <w:szCs w:val="24"/>
              </w:rPr>
            </w:pPr>
          </w:p>
        </w:tc>
        <w:tc>
          <w:tcPr>
            <w:tcW w:w="4311" w:type="dxa"/>
          </w:tcPr>
          <w:p w14:paraId="252032AF" w14:textId="77777777" w:rsidR="00C77302" w:rsidRDefault="00C77302" w:rsidP="00C77302">
            <w:pPr>
              <w:jc w:val="center"/>
              <w:rPr>
                <w:b/>
                <w:color w:val="4472C4"/>
                <w:kern w:val="2"/>
                <w:szCs w:val="24"/>
              </w:rPr>
            </w:pPr>
          </w:p>
          <w:p w14:paraId="5F453D09" w14:textId="77777777" w:rsidR="00C77302" w:rsidRDefault="00C77302" w:rsidP="00C77302">
            <w:pPr>
              <w:jc w:val="center"/>
              <w:rPr>
                <w:b/>
                <w:color w:val="4472C4"/>
                <w:kern w:val="2"/>
                <w:szCs w:val="24"/>
              </w:rPr>
            </w:pPr>
            <w:r>
              <w:rPr>
                <w:b/>
                <w:color w:val="4472C4"/>
                <w:kern w:val="2"/>
                <w:szCs w:val="24"/>
              </w:rPr>
              <w:t>(parašas)</w:t>
            </w:r>
          </w:p>
        </w:tc>
      </w:tr>
    </w:tbl>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E0CB4" w14:textId="77777777" w:rsidR="00046DA4" w:rsidRDefault="00046DA4">
      <w:pPr>
        <w:rPr>
          <w:sz w:val="20"/>
        </w:rPr>
      </w:pPr>
      <w:r>
        <w:rPr>
          <w:sz w:val="20"/>
        </w:rPr>
        <w:separator/>
      </w:r>
    </w:p>
  </w:endnote>
  <w:endnote w:type="continuationSeparator" w:id="0">
    <w:p w14:paraId="7105B2AE" w14:textId="77777777" w:rsidR="00046DA4" w:rsidRDefault="00046DA4">
      <w:pPr>
        <w:rPr>
          <w:sz w:val="20"/>
        </w:rPr>
      </w:pPr>
      <w:r>
        <w:rPr>
          <w:sz w:val="20"/>
        </w:rPr>
        <w:continuationSeparator/>
      </w:r>
    </w:p>
  </w:endnote>
  <w:endnote w:type="continuationNotice" w:id="1">
    <w:p w14:paraId="011B0A44" w14:textId="77777777" w:rsidR="00046DA4" w:rsidRDefault="00046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2BFA" w14:textId="77777777" w:rsidR="00046DA4" w:rsidRDefault="00046DA4">
      <w:pPr>
        <w:rPr>
          <w:sz w:val="20"/>
        </w:rPr>
      </w:pPr>
      <w:r>
        <w:rPr>
          <w:sz w:val="20"/>
        </w:rPr>
        <w:separator/>
      </w:r>
    </w:p>
  </w:footnote>
  <w:footnote w:type="continuationSeparator" w:id="0">
    <w:p w14:paraId="05B6A61D" w14:textId="77777777" w:rsidR="00046DA4" w:rsidRDefault="00046DA4">
      <w:pPr>
        <w:rPr>
          <w:sz w:val="20"/>
        </w:rPr>
      </w:pPr>
      <w:r>
        <w:rPr>
          <w:sz w:val="20"/>
        </w:rPr>
        <w:continuationSeparator/>
      </w:r>
    </w:p>
  </w:footnote>
  <w:footnote w:type="continuationNotice" w:id="1">
    <w:p w14:paraId="24B850E3" w14:textId="77777777" w:rsidR="00046DA4" w:rsidRDefault="00046D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2"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10D"/>
    <w:rsid w:val="00027B83"/>
    <w:rsid w:val="00046DA4"/>
    <w:rsid w:val="0004765C"/>
    <w:rsid w:val="000615C0"/>
    <w:rsid w:val="00073AE5"/>
    <w:rsid w:val="000B0897"/>
    <w:rsid w:val="000B3E38"/>
    <w:rsid w:val="000C5E6A"/>
    <w:rsid w:val="000C7CC2"/>
    <w:rsid w:val="001611BB"/>
    <w:rsid w:val="001A12B7"/>
    <w:rsid w:val="001A6345"/>
    <w:rsid w:val="001D5B19"/>
    <w:rsid w:val="002056BC"/>
    <w:rsid w:val="00263683"/>
    <w:rsid w:val="002D48A5"/>
    <w:rsid w:val="002E6C48"/>
    <w:rsid w:val="00306D08"/>
    <w:rsid w:val="00375822"/>
    <w:rsid w:val="00395576"/>
    <w:rsid w:val="003D59DD"/>
    <w:rsid w:val="0042272F"/>
    <w:rsid w:val="00422D07"/>
    <w:rsid w:val="00471737"/>
    <w:rsid w:val="00485102"/>
    <w:rsid w:val="00487542"/>
    <w:rsid w:val="0049524F"/>
    <w:rsid w:val="00495A78"/>
    <w:rsid w:val="004A1DE2"/>
    <w:rsid w:val="004C21B1"/>
    <w:rsid w:val="00510BB8"/>
    <w:rsid w:val="00540AE8"/>
    <w:rsid w:val="00542F36"/>
    <w:rsid w:val="00546F64"/>
    <w:rsid w:val="005855CA"/>
    <w:rsid w:val="005D6843"/>
    <w:rsid w:val="005E3926"/>
    <w:rsid w:val="005E6D5F"/>
    <w:rsid w:val="00634D32"/>
    <w:rsid w:val="006704A7"/>
    <w:rsid w:val="006D24B9"/>
    <w:rsid w:val="006E1962"/>
    <w:rsid w:val="006F365B"/>
    <w:rsid w:val="007659C5"/>
    <w:rsid w:val="0078613F"/>
    <w:rsid w:val="007B582E"/>
    <w:rsid w:val="007C6CD6"/>
    <w:rsid w:val="007D1BF0"/>
    <w:rsid w:val="00802194"/>
    <w:rsid w:val="00885F39"/>
    <w:rsid w:val="00886819"/>
    <w:rsid w:val="00887C8D"/>
    <w:rsid w:val="00894D72"/>
    <w:rsid w:val="0089536D"/>
    <w:rsid w:val="008C5A45"/>
    <w:rsid w:val="00935C8F"/>
    <w:rsid w:val="009728BC"/>
    <w:rsid w:val="009B2F51"/>
    <w:rsid w:val="009B5DA8"/>
    <w:rsid w:val="009E0711"/>
    <w:rsid w:val="00A05BAB"/>
    <w:rsid w:val="00A1091F"/>
    <w:rsid w:val="00A440E5"/>
    <w:rsid w:val="00A51DC9"/>
    <w:rsid w:val="00A72765"/>
    <w:rsid w:val="00A727D6"/>
    <w:rsid w:val="00AB72F3"/>
    <w:rsid w:val="00AF36D9"/>
    <w:rsid w:val="00AF538F"/>
    <w:rsid w:val="00BA55E0"/>
    <w:rsid w:val="00BD33E3"/>
    <w:rsid w:val="00C059A0"/>
    <w:rsid w:val="00C366BB"/>
    <w:rsid w:val="00C63F09"/>
    <w:rsid w:val="00C64351"/>
    <w:rsid w:val="00C77302"/>
    <w:rsid w:val="00C8049D"/>
    <w:rsid w:val="00C94380"/>
    <w:rsid w:val="00CA27A6"/>
    <w:rsid w:val="00CA4C41"/>
    <w:rsid w:val="00CB0C65"/>
    <w:rsid w:val="00CF17A8"/>
    <w:rsid w:val="00D060F1"/>
    <w:rsid w:val="00D3046D"/>
    <w:rsid w:val="00D83B27"/>
    <w:rsid w:val="00D91A2F"/>
    <w:rsid w:val="00DA4E0C"/>
    <w:rsid w:val="00DF34EF"/>
    <w:rsid w:val="00EC01F1"/>
    <w:rsid w:val="00EE3613"/>
    <w:rsid w:val="00F15CD7"/>
    <w:rsid w:val="00F40644"/>
    <w:rsid w:val="00F426A2"/>
    <w:rsid w:val="00F60BD9"/>
    <w:rsid w:val="00F86F44"/>
    <w:rsid w:val="00FE51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E1962"/>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6E1962"/>
    <w:rPr>
      <w:rFonts w:asciiTheme="minorHAnsi" w:eastAsiaTheme="minorHAnsi" w:hAnsiTheme="minorHAnsi" w:cstheme="minorBidi"/>
      <w:sz w:val="22"/>
      <w:szCs w:val="22"/>
    </w:rPr>
  </w:style>
  <w:style w:type="character" w:styleId="Hipersaitas">
    <w:name w:val="Hyperlink"/>
    <w:basedOn w:val="Numatytasispastraiposriftas"/>
    <w:unhideWhenUsed/>
    <w:rsid w:val="00A05BAB"/>
    <w:rPr>
      <w:color w:val="0563C1" w:themeColor="hyperlink"/>
      <w:u w:val="single"/>
    </w:rPr>
  </w:style>
  <w:style w:type="character" w:styleId="Neapdorotaspaminjimas">
    <w:name w:val="Unresolved Mention"/>
    <w:basedOn w:val="Numatytasispastraiposriftas"/>
    <w:uiPriority w:val="99"/>
    <w:semiHidden/>
    <w:unhideWhenUsed/>
    <w:rsid w:val="00A05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71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7736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3519802">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840920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335519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2668603">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6545444">
      <w:bodyDiv w:val="1"/>
      <w:marLeft w:val="0"/>
      <w:marRight w:val="0"/>
      <w:marTop w:val="0"/>
      <w:marBottom w:val="0"/>
      <w:divBdr>
        <w:top w:val="none" w:sz="0" w:space="0" w:color="auto"/>
        <w:left w:val="none" w:sz="0" w:space="0" w:color="auto"/>
        <w:bottom w:val="none" w:sz="0" w:space="0" w:color="auto"/>
        <w:right w:val="none" w:sz="0" w:space="0" w:color="auto"/>
      </w:divBdr>
    </w:div>
    <w:div w:id="1372535392">
      <w:bodyDiv w:val="1"/>
      <w:marLeft w:val="0"/>
      <w:marRight w:val="0"/>
      <w:marTop w:val="0"/>
      <w:marBottom w:val="0"/>
      <w:divBdr>
        <w:top w:val="none" w:sz="0" w:space="0" w:color="auto"/>
        <w:left w:val="none" w:sz="0" w:space="0" w:color="auto"/>
        <w:bottom w:val="none" w:sz="0" w:space="0" w:color="auto"/>
        <w:right w:val="none" w:sz="0" w:space="0" w:color="auto"/>
      </w:divBdr>
    </w:div>
    <w:div w:id="144692317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011214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tynas.remeikis@sak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rugien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37</Pages>
  <Words>69553</Words>
  <Characters>39646</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Miglė Banevičienė</cp:lastModifiedBy>
  <cp:revision>17</cp:revision>
  <cp:lastPrinted>2017-06-29T23:42:00Z</cp:lastPrinted>
  <dcterms:created xsi:type="dcterms:W3CDTF">2025-03-06T08:42:00Z</dcterms:created>
  <dcterms:modified xsi:type="dcterms:W3CDTF">2025-04-02T05:07:00Z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